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F9556B" w:rsidR="00221F78" w:rsidP="000324EF" w:rsidRDefault="00221F78" w14:paraId="13A2BBFF" w14:textId="77777777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:rsidRPr="00F9556B" w:rsidR="00221F78" w:rsidP="3E72D8F8" w:rsidRDefault="00221F78" w14:paraId="1DD28E36" w14:textId="35A99047" w14:noSpellErr="1">
      <w:pPr>
        <w:spacing w:after="0" w:line="240" w:lineRule="auto"/>
        <w:jc w:val="center"/>
        <w:rPr>
          <w:rFonts w:ascii="Garamond" w:hAnsi="Garamond" w:eastAsia="Garamond" w:cs="Garamond"/>
          <w:b w:val="1"/>
          <w:bCs w:val="1"/>
          <w:sz w:val="22"/>
          <w:szCs w:val="22"/>
        </w:rPr>
      </w:pPr>
      <w:r w:rsidRPr="3E72D8F8" w:rsidR="00221F78">
        <w:rPr>
          <w:rFonts w:ascii="Garamond" w:hAnsi="Garamond" w:eastAsia="Garamond" w:cs="Garamond"/>
          <w:b w:val="1"/>
          <w:bCs w:val="1"/>
          <w:sz w:val="22"/>
          <w:szCs w:val="22"/>
        </w:rPr>
        <w:t>FONDO DE DESARROLLO LOCAL DE TUNJUELITO</w:t>
      </w:r>
    </w:p>
    <w:p w:rsidRPr="00F9556B" w:rsidR="00221F78" w:rsidP="3E72D8F8" w:rsidRDefault="009C5EDC" w14:paraId="597CC9A5" w14:textId="591D496B" w14:noSpellErr="1">
      <w:pPr>
        <w:spacing w:after="0" w:line="240" w:lineRule="auto"/>
        <w:jc w:val="center"/>
        <w:rPr>
          <w:rFonts w:ascii="Garamond" w:hAnsi="Garamond" w:eastAsia="Garamond" w:cs="Garamond"/>
          <w:b w:val="1"/>
          <w:bCs w:val="1"/>
          <w:sz w:val="22"/>
          <w:szCs w:val="22"/>
        </w:rPr>
      </w:pPr>
      <w:r w:rsidRPr="3E72D8F8" w:rsidR="009C5EDC">
        <w:rPr>
          <w:rFonts w:ascii="Garamond" w:hAnsi="Garamond" w:eastAsia="Garamond" w:cs="Garamond"/>
          <w:b w:val="1"/>
          <w:bCs w:val="1"/>
          <w:sz w:val="22"/>
          <w:szCs w:val="22"/>
        </w:rPr>
        <w:t>PROCESO DE SELECCIÓN ABREVIADA DE MENOR</w:t>
      </w:r>
      <w:r w:rsidRPr="3E72D8F8" w:rsidR="00221F78">
        <w:rPr>
          <w:rFonts w:ascii="Garamond" w:hAnsi="Garamond" w:eastAsia="Garamond" w:cs="Garamond"/>
          <w:b w:val="1"/>
          <w:bCs w:val="1"/>
          <w:sz w:val="22"/>
          <w:szCs w:val="22"/>
        </w:rPr>
        <w:t xml:space="preserve"> No. FDLT-</w:t>
      </w:r>
      <w:r w:rsidRPr="3E72D8F8" w:rsidR="001A1C77">
        <w:rPr>
          <w:rFonts w:ascii="Garamond" w:hAnsi="Garamond" w:eastAsia="Garamond" w:cs="Garamond"/>
          <w:b w:val="1"/>
          <w:bCs w:val="1"/>
          <w:sz w:val="22"/>
          <w:szCs w:val="22"/>
        </w:rPr>
        <w:t>SAMC</w:t>
      </w:r>
      <w:r w:rsidRPr="3E72D8F8" w:rsidR="00221F78">
        <w:rPr>
          <w:rFonts w:ascii="Garamond" w:hAnsi="Garamond" w:eastAsia="Garamond" w:cs="Garamond"/>
          <w:b w:val="1"/>
          <w:bCs w:val="1"/>
          <w:sz w:val="22"/>
          <w:szCs w:val="22"/>
        </w:rPr>
        <w:t xml:space="preserve"> </w:t>
      </w:r>
      <w:r w:rsidRPr="3E72D8F8" w:rsidR="00717338">
        <w:rPr>
          <w:rFonts w:ascii="Garamond" w:hAnsi="Garamond" w:eastAsia="Garamond" w:cs="Garamond"/>
          <w:b w:val="1"/>
          <w:bCs w:val="1"/>
          <w:sz w:val="22"/>
          <w:szCs w:val="22"/>
        </w:rPr>
        <w:t>3</w:t>
      </w:r>
      <w:r w:rsidRPr="3E72D8F8" w:rsidR="76A38492">
        <w:rPr>
          <w:rFonts w:ascii="Garamond" w:hAnsi="Garamond" w:eastAsia="Garamond" w:cs="Garamond"/>
          <w:b w:val="1"/>
          <w:bCs w:val="1"/>
          <w:sz w:val="22"/>
          <w:szCs w:val="22"/>
        </w:rPr>
        <w:t>42</w:t>
      </w:r>
      <w:r w:rsidRPr="3E72D8F8" w:rsidR="00221F78">
        <w:rPr>
          <w:rFonts w:ascii="Garamond" w:hAnsi="Garamond" w:eastAsia="Garamond" w:cs="Garamond"/>
          <w:b w:val="1"/>
          <w:bCs w:val="1"/>
          <w:sz w:val="22"/>
          <w:szCs w:val="22"/>
        </w:rPr>
        <w:t>-2024 (1</w:t>
      </w:r>
      <w:r w:rsidRPr="3E72D8F8" w:rsidR="00D92EBD">
        <w:rPr>
          <w:rFonts w:ascii="Garamond" w:hAnsi="Garamond" w:eastAsia="Garamond" w:cs="Garamond"/>
          <w:b w:val="1"/>
          <w:bCs w:val="1"/>
          <w:sz w:val="22"/>
          <w:szCs w:val="22"/>
        </w:rPr>
        <w:t>20</w:t>
      </w:r>
      <w:r w:rsidRPr="3E72D8F8" w:rsidR="75D6D2AA">
        <w:rPr>
          <w:rFonts w:ascii="Garamond" w:hAnsi="Garamond" w:eastAsia="Garamond" w:cs="Garamond"/>
          <w:b w:val="1"/>
          <w:bCs w:val="1"/>
          <w:sz w:val="22"/>
          <w:szCs w:val="22"/>
        </w:rPr>
        <w:t>883</w:t>
      </w:r>
      <w:r w:rsidRPr="3E72D8F8" w:rsidR="00D92EBD">
        <w:rPr>
          <w:rFonts w:ascii="Garamond" w:hAnsi="Garamond" w:eastAsia="Garamond" w:cs="Garamond"/>
          <w:b w:val="1"/>
          <w:bCs w:val="1"/>
          <w:sz w:val="22"/>
          <w:szCs w:val="22"/>
        </w:rPr>
        <w:t>)</w:t>
      </w:r>
    </w:p>
    <w:p w:rsidRPr="00F9556B" w:rsidR="00221F78" w:rsidP="3E72D8F8" w:rsidRDefault="00221F78" w14:paraId="0EF0DA5F" w14:textId="77777777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Pr="00F9556B" w:rsidR="00221F78" w:rsidP="3E72D8F8" w:rsidRDefault="00221F78" w14:paraId="04F6EF8C" w14:textId="612891F8">
      <w:pPr>
        <w:pStyle w:val="Standard"/>
        <w:spacing w:after="0" w:line="240" w:lineRule="auto"/>
        <w:jc w:val="both"/>
        <w:rPr>
          <w:rFonts w:ascii="Garamond" w:hAnsi="Garamond" w:eastAsia="Garamond" w:cs="Garamond"/>
          <w:sz w:val="22"/>
          <w:szCs w:val="22"/>
        </w:rPr>
      </w:pP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Documento de respuesta a solicitudes de aclaración y observaciones </w:t>
      </w:r>
      <w:r w:rsidRPr="3E72D8F8" w:rsidR="499878F0">
        <w:rPr>
          <w:rFonts w:ascii="Garamond" w:hAnsi="Garamond" w:eastAsia="Garamond" w:cs="Garamond"/>
          <w:sz w:val="22"/>
          <w:szCs w:val="22"/>
          <w:lang w:eastAsia="es-MX"/>
        </w:rPr>
        <w:t xml:space="preserve">extemporáneas 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formuladas al documento complementario, proyecto de Pliego de Condiciones y/o sus anexos dentro de la </w:t>
      </w:r>
      <w:r w:rsidRPr="3E72D8F8" w:rsidR="007F57E8">
        <w:rPr>
          <w:rFonts w:ascii="Garamond" w:hAnsi="Garamond" w:eastAsia="Garamond" w:cs="Garamond"/>
          <w:sz w:val="22"/>
          <w:szCs w:val="22"/>
          <w:lang w:eastAsia="es-MX"/>
        </w:rPr>
        <w:t>Selección Abreviada de Menor Cuantía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 No</w:t>
      </w:r>
      <w:r w:rsidRPr="3E72D8F8" w:rsidR="007F57E8">
        <w:rPr>
          <w:rFonts w:ascii="Garamond" w:hAnsi="Garamond" w:eastAsia="Garamond" w:cs="Garamond"/>
          <w:sz w:val="22"/>
          <w:szCs w:val="22"/>
          <w:lang w:eastAsia="es-MX"/>
        </w:rPr>
        <w:t xml:space="preserve"> FDLT-SAMC </w:t>
      </w:r>
      <w:r w:rsidRPr="3E72D8F8" w:rsidR="00D92EBD">
        <w:rPr>
          <w:rFonts w:ascii="Garamond" w:hAnsi="Garamond" w:eastAsia="Garamond" w:cs="Garamond"/>
          <w:sz w:val="22"/>
          <w:szCs w:val="22"/>
          <w:lang w:eastAsia="es-MX"/>
        </w:rPr>
        <w:t>3</w:t>
      </w:r>
      <w:r w:rsidRPr="3E72D8F8" w:rsidR="114BF7C7">
        <w:rPr>
          <w:rFonts w:ascii="Garamond" w:hAnsi="Garamond" w:eastAsia="Garamond" w:cs="Garamond"/>
          <w:sz w:val="22"/>
          <w:szCs w:val="22"/>
          <w:lang w:eastAsia="es-MX"/>
        </w:rPr>
        <w:t>42</w:t>
      </w:r>
      <w:r w:rsidRPr="3E72D8F8" w:rsidR="007F57E8">
        <w:rPr>
          <w:rFonts w:ascii="Garamond" w:hAnsi="Garamond" w:eastAsia="Garamond" w:cs="Garamond"/>
          <w:sz w:val="22"/>
          <w:szCs w:val="22"/>
          <w:lang w:eastAsia="es-MX"/>
        </w:rPr>
        <w:t>-2024 (1</w:t>
      </w:r>
      <w:r w:rsidRPr="3E72D8F8" w:rsidR="00D92EBD">
        <w:rPr>
          <w:rFonts w:ascii="Garamond" w:hAnsi="Garamond" w:eastAsia="Garamond" w:cs="Garamond"/>
          <w:sz w:val="22"/>
          <w:szCs w:val="22"/>
          <w:lang w:eastAsia="es-MX"/>
        </w:rPr>
        <w:t>20</w:t>
      </w:r>
      <w:r w:rsidRPr="3E72D8F8" w:rsidR="799298BB">
        <w:rPr>
          <w:rFonts w:ascii="Garamond" w:hAnsi="Garamond" w:eastAsia="Garamond" w:cs="Garamond"/>
          <w:sz w:val="22"/>
          <w:szCs w:val="22"/>
          <w:lang w:eastAsia="es-MX"/>
        </w:rPr>
        <w:t>883</w:t>
      </w:r>
      <w:r w:rsidRPr="3E72D8F8" w:rsidR="007F57E8">
        <w:rPr>
          <w:rFonts w:ascii="Garamond" w:hAnsi="Garamond" w:eastAsia="Garamond" w:cs="Garamond"/>
          <w:sz w:val="22"/>
          <w:szCs w:val="22"/>
          <w:lang w:eastAsia="es-MX"/>
        </w:rPr>
        <w:t>)</w:t>
      </w:r>
      <w:r w:rsidRPr="3E72D8F8" w:rsidR="00E01F13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197FEA0C">
        <w:rPr>
          <w:rFonts w:ascii="Garamond" w:hAnsi="Garamond" w:eastAsia="Garamond" w:cs="Garamond"/>
          <w:b w:val="1"/>
          <w:bCs w:val="1"/>
          <w:color w:val="000000" w:themeColor="text1" w:themeTint="FF" w:themeShade="FF"/>
          <w:sz w:val="22"/>
          <w:szCs w:val="22"/>
          <w:lang w:val="es-CO"/>
        </w:rPr>
        <w:t>“CONTRATAR A PRECIOS FIJOS UNITARIOS SIN FÓRMULA DE REAJUSTE Y MONTO AGOTABLE LA ADECUACIÓN DEL SISTEMA DE RED DE DATOS PARA LA ESTACIÓN VI DE POLICÍA”.</w:t>
      </w:r>
    </w:p>
    <w:p w:rsidRPr="00F9556B" w:rsidR="00221F78" w:rsidP="3E72D8F8" w:rsidRDefault="00221F78" w14:paraId="679FEFB4" w14:textId="77777777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</w:rPr>
      </w:pPr>
    </w:p>
    <w:p w:rsidRPr="00F9556B" w:rsidR="00221F78" w:rsidP="3E72D8F8" w:rsidRDefault="00221F78" w14:paraId="085624F9" w14:textId="3DF01969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El Fondo de Desarrollo Local de Tunjuelito, de conformidad con lo establecido en el artículo 8 de la Ley 1150 de 2007 en concordancia con lo dispuesto en el artículo 2.2.1.1.2.1.4 del Decreto 1082 de 2015 deja constancia que dentro del Proceso de </w:t>
      </w:r>
      <w:r w:rsidRPr="3E72D8F8" w:rsidR="007F57E8">
        <w:rPr>
          <w:rFonts w:ascii="Garamond" w:hAnsi="Garamond" w:eastAsia="Garamond" w:cs="Garamond"/>
          <w:sz w:val="22"/>
          <w:szCs w:val="22"/>
          <w:lang w:eastAsia="es-MX"/>
        </w:rPr>
        <w:t xml:space="preserve">Selección Abreviada de Menor Cuantía </w:t>
      </w:r>
      <w:r w:rsidRPr="3E72D8F8" w:rsidR="778D3F7A">
        <w:rPr>
          <w:rFonts w:ascii="Garamond" w:hAnsi="Garamond" w:eastAsia="Garamond" w:cs="Garamond"/>
          <w:sz w:val="22"/>
          <w:szCs w:val="22"/>
          <w:lang w:eastAsia="es-MX"/>
        </w:rPr>
        <w:t>No FDLT-SAMC 342-2024 (120883)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>, los interesados presentaron las siguientes observaciones a</w:t>
      </w:r>
      <w:r w:rsidRPr="3E72D8F8" w:rsidR="00840102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>l</w:t>
      </w:r>
      <w:r w:rsidRPr="3E72D8F8" w:rsidR="00840102">
        <w:rPr>
          <w:rFonts w:ascii="Garamond" w:hAnsi="Garamond" w:eastAsia="Garamond" w:cs="Garamond"/>
          <w:sz w:val="22"/>
          <w:szCs w:val="22"/>
          <w:lang w:eastAsia="es-MX"/>
        </w:rPr>
        <w:t>os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00840102">
        <w:rPr>
          <w:rFonts w:ascii="Garamond" w:hAnsi="Garamond" w:eastAsia="Garamond" w:cs="Garamond"/>
          <w:sz w:val="22"/>
          <w:szCs w:val="22"/>
          <w:lang w:eastAsia="es-MX"/>
        </w:rPr>
        <w:t>estudios y documentos p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>revio</w:t>
      </w:r>
      <w:r w:rsidRPr="3E72D8F8" w:rsidR="00840102">
        <w:rPr>
          <w:rFonts w:ascii="Garamond" w:hAnsi="Garamond" w:eastAsia="Garamond" w:cs="Garamond"/>
          <w:sz w:val="22"/>
          <w:szCs w:val="22"/>
          <w:lang w:eastAsia="es-MX"/>
        </w:rPr>
        <w:t xml:space="preserve"> y al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00840102">
        <w:rPr>
          <w:rFonts w:ascii="Garamond" w:hAnsi="Garamond" w:eastAsia="Garamond" w:cs="Garamond"/>
          <w:sz w:val="22"/>
          <w:szCs w:val="22"/>
          <w:lang w:eastAsia="es-MX"/>
        </w:rPr>
        <w:t>p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royecto de pliego de Condiciones del referido proceso de selección, a través del link habilitado para ello en la página web del Portal Único de Contratación-SECOP II </w:t>
      </w:r>
      <w:hyperlink r:id="Rd25981726afa4e6c">
        <w:r w:rsidRPr="3E72D8F8" w:rsidR="00003C37">
          <w:rPr>
            <w:rStyle w:val="Hipervnculo"/>
            <w:rFonts w:ascii="Garamond" w:hAnsi="Garamond" w:eastAsia="Garamond" w:cs="Garamond"/>
            <w:sz w:val="22"/>
            <w:szCs w:val="22"/>
            <w:lang w:eastAsia="es-MX"/>
          </w:rPr>
          <w:t>www.colombiacompra.gov.co</w:t>
        </w:r>
      </w:hyperlink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>, a las cuales, EL FONDO procede a emitir respuesta en los siguientes términos:</w:t>
      </w:r>
    </w:p>
    <w:p w:rsidR="00221F78" w:rsidP="3E72D8F8" w:rsidRDefault="00221F78" w14:paraId="25E194B5" w14:textId="6F9EB8C5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000324EF" w:rsidP="3E72D8F8" w:rsidRDefault="000324EF" w14:paraId="37234950" w14:textId="2A79EE84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000324EF">
        <w:rPr>
          <w:rFonts w:ascii="Garamond" w:hAnsi="Garamond" w:eastAsia="Garamond" w:cs="Garamond"/>
          <w:sz w:val="22"/>
          <w:szCs w:val="22"/>
          <w:lang w:eastAsia="es-MX"/>
        </w:rPr>
        <w:t>ENTIDAD 1:</w:t>
      </w:r>
    </w:p>
    <w:p w:rsidRPr="00F9556B" w:rsidR="000324EF" w:rsidP="3E72D8F8" w:rsidRDefault="000324EF" w14:paraId="22C00271" w14:textId="77777777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5E584019" w:rsidP="3E72D8F8" w:rsidRDefault="5E584019" w14:paraId="637E04E4" w14:textId="1243FED1">
      <w:pPr>
        <w:pStyle w:val="Prrafodelista"/>
        <w:numPr>
          <w:ilvl w:val="0"/>
          <w:numId w:val="31"/>
        </w:numPr>
        <w:suppressLineNumbers w:val="0"/>
        <w:bidi w:val="0"/>
        <w:spacing w:before="0" w:beforeAutospacing="off" w:after="0" w:afterAutospacing="off" w:line="240" w:lineRule="auto"/>
        <w:ind w:left="360" w:right="0" w:hanging="360"/>
        <w:jc w:val="both"/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</w:pPr>
      <w:r w:rsidRPr="3E72D8F8" w:rsidR="5E584019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CONSTR</w:t>
      </w:r>
      <w:r w:rsidRPr="3E72D8F8" w:rsidR="5E584019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UVALORES</w:t>
      </w:r>
      <w:r w:rsidRPr="3E72D8F8" w:rsidR="268630FA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 xml:space="preserve"> SAS</w:t>
      </w:r>
    </w:p>
    <w:p w:rsidRPr="000324EF" w:rsidR="000324EF" w:rsidP="3E72D8F8" w:rsidRDefault="079EA0DD" w14:paraId="13EA3747" w14:textId="400EA7C1">
      <w:pPr>
        <w:spacing w:after="0" w:line="240" w:lineRule="auto"/>
        <w:ind w:firstLine="36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079EA0DD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FECHA</w:t>
      </w:r>
      <w:r w:rsidRPr="3E72D8F8" w:rsidR="079EA0DD">
        <w:rPr>
          <w:rFonts w:ascii="Garamond" w:hAnsi="Garamond" w:eastAsia="Garamond" w:cs="Garamond"/>
          <w:sz w:val="22"/>
          <w:szCs w:val="22"/>
          <w:lang w:eastAsia="es-MX"/>
        </w:rPr>
        <w:t xml:space="preserve">: </w:t>
      </w:r>
      <w:r w:rsidRPr="3E72D8F8" w:rsidR="50553F1C">
        <w:rPr>
          <w:rFonts w:ascii="Garamond" w:hAnsi="Garamond" w:eastAsia="Garamond" w:cs="Garamond"/>
          <w:sz w:val="22"/>
          <w:szCs w:val="22"/>
          <w:lang w:eastAsia="es-MX"/>
        </w:rPr>
        <w:t>5</w:t>
      </w:r>
      <w:r w:rsidRPr="3E72D8F8" w:rsidR="079EA0DD">
        <w:rPr>
          <w:rFonts w:ascii="Garamond" w:hAnsi="Garamond" w:eastAsia="Garamond" w:cs="Garamond"/>
          <w:sz w:val="22"/>
          <w:szCs w:val="22"/>
          <w:lang w:eastAsia="es-MX"/>
        </w:rPr>
        <w:t>/1</w:t>
      </w:r>
      <w:r w:rsidRPr="3E72D8F8" w:rsidR="323731E1">
        <w:rPr>
          <w:rFonts w:ascii="Garamond" w:hAnsi="Garamond" w:eastAsia="Garamond" w:cs="Garamond"/>
          <w:sz w:val="22"/>
          <w:szCs w:val="22"/>
          <w:lang w:eastAsia="es-MX"/>
        </w:rPr>
        <w:t>2</w:t>
      </w:r>
      <w:r w:rsidRPr="3E72D8F8" w:rsidR="079EA0DD">
        <w:rPr>
          <w:rFonts w:ascii="Garamond" w:hAnsi="Garamond" w:eastAsia="Garamond" w:cs="Garamond"/>
          <w:sz w:val="22"/>
          <w:szCs w:val="22"/>
          <w:lang w:eastAsia="es-MX"/>
        </w:rPr>
        <w:t>/2024</w:t>
      </w:r>
    </w:p>
    <w:p w:rsidRPr="000324EF" w:rsidR="000324EF" w:rsidP="3E72D8F8" w:rsidRDefault="079EA0DD" w14:paraId="0562C5AB" w14:textId="51B1EF7F">
      <w:pPr>
        <w:pStyle w:val="Prrafodelista"/>
        <w:spacing w:after="0" w:line="240" w:lineRule="auto"/>
        <w:ind w:left="360"/>
        <w:jc w:val="both"/>
        <w:rPr>
          <w:rFonts w:ascii="Garamond" w:hAnsi="Garamond" w:eastAsia="Garamond" w:cs="Garamond"/>
          <w:noProof w:val="0"/>
          <w:sz w:val="22"/>
          <w:szCs w:val="22"/>
          <w:lang w:val="es-ES"/>
        </w:rPr>
      </w:pPr>
      <w:r w:rsidRPr="3E72D8F8" w:rsidR="079EA0DD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USUARIO</w:t>
      </w:r>
      <w:r w:rsidRPr="3E72D8F8" w:rsidR="079EA0DD">
        <w:rPr>
          <w:rFonts w:ascii="Garamond" w:hAnsi="Garamond" w:eastAsia="Garamond" w:cs="Garamond"/>
          <w:sz w:val="22"/>
          <w:szCs w:val="22"/>
          <w:lang w:eastAsia="es-MX"/>
        </w:rPr>
        <w:t xml:space="preserve">: </w:t>
      </w:r>
      <w:r w:rsidRPr="3E72D8F8" w:rsidR="3932748C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3932748C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CONSTRUVALORES S.A.S</w:t>
      </w:r>
    </w:p>
    <w:p w:rsidR="3932748C" w:rsidP="3E72D8F8" w:rsidRDefault="3932748C" w14:paraId="676529D1" w14:textId="500A2B60">
      <w:pPr>
        <w:pStyle w:val="Prrafodelista"/>
        <w:spacing w:after="0" w:line="240" w:lineRule="auto"/>
        <w:ind w:left="360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3E72D8F8" w:rsidR="3932748C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REF: MENSAJE CO1.MSG.7304031</w:t>
      </w:r>
    </w:p>
    <w:p w:rsidRPr="000324EF" w:rsidR="000324EF" w:rsidP="3E72D8F8" w:rsidRDefault="000324EF" w14:paraId="38D36C22" w14:textId="77777777" w14:noSpellErr="1">
      <w:pPr>
        <w:spacing w:after="0" w:line="240" w:lineRule="auto"/>
        <w:jc w:val="both"/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</w:pPr>
    </w:p>
    <w:p w:rsidRPr="000324EF" w:rsidR="000324EF" w:rsidP="3E72D8F8" w:rsidRDefault="079EA0DD" w14:paraId="34CB3B04" w14:textId="3B2A5D47" w14:noSpellErr="1">
      <w:pPr>
        <w:spacing w:after="0" w:line="240" w:lineRule="auto"/>
        <w:jc w:val="both"/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</w:pPr>
      <w:r w:rsidRPr="3E72D8F8" w:rsidR="079EA0DD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OBSERVACIÓN 1.</w:t>
      </w:r>
    </w:p>
    <w:p w:rsidRPr="000324EF" w:rsidR="000324EF" w:rsidP="3E72D8F8" w:rsidRDefault="000324EF" w14:paraId="44AF112D" w14:noSpellErr="1" w14:textId="5668A635">
      <w:pPr>
        <w:spacing w:after="0" w:line="240" w:lineRule="auto"/>
        <w:jc w:val="both"/>
        <w:rPr>
          <w:rFonts w:ascii="Garamond" w:hAnsi="Garamond" w:eastAsia="Garamond" w:cs="Garamond"/>
          <w:b w:val="1"/>
          <w:bCs w:val="1"/>
          <w:sz w:val="22"/>
          <w:szCs w:val="22"/>
          <w:highlight w:val="yellow"/>
          <w:lang w:eastAsia="es-MX"/>
        </w:rPr>
      </w:pPr>
    </w:p>
    <w:p w:rsidRPr="000324EF" w:rsidR="000324EF" w:rsidP="3E72D8F8" w:rsidRDefault="00AB242A" w14:paraId="3A00B7E2" w14:textId="35211D52">
      <w:pPr>
        <w:pStyle w:val="Normal"/>
        <w:spacing w:after="0" w:line="240" w:lineRule="auto"/>
        <w:jc w:val="both"/>
      </w:pPr>
    </w:p>
    <w:p w:rsidR="5C6C627D" w:rsidP="3E72D8F8" w:rsidRDefault="5C6C627D" w14:paraId="06EE1DF4" w14:textId="77777777" w14:noSpellErr="1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</w:rPr>
      </w:pPr>
    </w:p>
    <w:p w:rsidR="50651168" w:rsidP="3E72D8F8" w:rsidRDefault="50651168" w14:paraId="50EA4585" w14:textId="00052AF3" w14:noSpellErr="1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50651168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RESPUESTA OBSERVACIÓN 1</w:t>
      </w:r>
      <w:r w:rsidRPr="3E72D8F8" w:rsidR="50651168">
        <w:rPr>
          <w:rFonts w:ascii="Garamond" w:hAnsi="Garamond" w:eastAsia="Garamond" w:cs="Garamond"/>
          <w:sz w:val="22"/>
          <w:szCs w:val="22"/>
          <w:lang w:eastAsia="es-MX"/>
        </w:rPr>
        <w:t>:</w:t>
      </w:r>
      <w:r w:rsidRPr="3E72D8F8" w:rsidR="50651168">
        <w:rPr>
          <w:rFonts w:ascii="Garamond" w:hAnsi="Garamond" w:eastAsia="Garamond" w:cs="Garamond"/>
          <w:sz w:val="22"/>
          <w:szCs w:val="22"/>
        </w:rPr>
        <w:t xml:space="preserve"> </w:t>
      </w:r>
    </w:p>
    <w:p w:rsidR="50651168" w:rsidP="3E72D8F8" w:rsidRDefault="50651168" w14:paraId="50E810B9" w14:textId="16951993" w14:noSpellErr="1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00EB6732" w:rsidP="3E72D8F8" w:rsidRDefault="50651168" w14:paraId="032C0F09" w14:textId="7FBCBE20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50651168">
        <w:rPr>
          <w:rFonts w:ascii="Garamond" w:hAnsi="Garamond" w:eastAsia="Garamond" w:cs="Garamond"/>
          <w:sz w:val="22"/>
          <w:szCs w:val="22"/>
          <w:lang w:eastAsia="es-MX"/>
        </w:rPr>
        <w:t>El Fondo de Desarrollo Local de Tunjuelito se permite aclarar frente a la observación del posible proponente</w:t>
      </w:r>
      <w:r w:rsidRPr="3E72D8F8" w:rsidR="39CAF983">
        <w:rPr>
          <w:rFonts w:ascii="Garamond" w:hAnsi="Garamond" w:eastAsia="Garamond" w:cs="Garamond"/>
          <w:sz w:val="22"/>
          <w:szCs w:val="22"/>
          <w:lang w:eastAsia="es-MX"/>
        </w:rPr>
        <w:t xml:space="preserve"> lo siguiente:</w:t>
      </w:r>
    </w:p>
    <w:p w:rsidR="00EB6732" w:rsidP="3E72D8F8" w:rsidRDefault="50651168" w14:paraId="3710BBAD" w14:textId="55C1028E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00EB6732" w:rsidP="3E72D8F8" w:rsidRDefault="50651168" w14:paraId="16645BC1" w14:textId="57B833B2">
      <w:pPr>
        <w:pStyle w:val="Prrafodelista"/>
        <w:widowControl w:val="0"/>
        <w:numPr>
          <w:ilvl w:val="0"/>
          <w:numId w:val="36"/>
        </w:numPr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39CAF983">
        <w:rPr>
          <w:rFonts w:ascii="Garamond" w:hAnsi="Garamond" w:eastAsia="Garamond" w:cs="Garamond"/>
          <w:sz w:val="22"/>
          <w:szCs w:val="22"/>
          <w:lang w:eastAsia="es-MX"/>
        </w:rPr>
        <w:t>Se aclara</w:t>
      </w:r>
      <w:r w:rsidRPr="3E72D8F8" w:rsidR="25BFE9CF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1F64A826">
        <w:rPr>
          <w:rFonts w:ascii="Garamond" w:hAnsi="Garamond" w:eastAsia="Garamond" w:cs="Garamond"/>
          <w:sz w:val="22"/>
          <w:szCs w:val="22"/>
          <w:lang w:eastAsia="es-MX"/>
        </w:rPr>
        <w:t>que la</w:t>
      </w:r>
      <w:r w:rsidRPr="3E72D8F8" w:rsidR="25BFE9CF">
        <w:rPr>
          <w:rFonts w:ascii="Garamond" w:hAnsi="Garamond" w:eastAsia="Garamond" w:cs="Garamond"/>
          <w:sz w:val="22"/>
          <w:szCs w:val="22"/>
          <w:lang w:eastAsia="es-MX"/>
        </w:rPr>
        <w:t xml:space="preserve"> unidad de medida para los </w:t>
      </w:r>
      <w:r w:rsidRPr="3E72D8F8" w:rsidR="52AA9F25">
        <w:rPr>
          <w:rFonts w:ascii="Garamond" w:hAnsi="Garamond" w:eastAsia="Garamond" w:cs="Garamond"/>
          <w:sz w:val="22"/>
          <w:szCs w:val="22"/>
          <w:lang w:eastAsia="es-MX"/>
        </w:rPr>
        <w:t>í</w:t>
      </w:r>
      <w:r w:rsidRPr="3E72D8F8" w:rsidR="25BFE9CF">
        <w:rPr>
          <w:rFonts w:ascii="Garamond" w:hAnsi="Garamond" w:eastAsia="Garamond" w:cs="Garamond"/>
          <w:sz w:val="22"/>
          <w:szCs w:val="22"/>
          <w:lang w:eastAsia="es-MX"/>
        </w:rPr>
        <w:t>tems</w:t>
      </w:r>
      <w:r w:rsidRPr="3E72D8F8" w:rsidR="25BFE9CF">
        <w:rPr>
          <w:rFonts w:ascii="Garamond" w:hAnsi="Garamond" w:eastAsia="Garamond" w:cs="Garamond"/>
          <w:sz w:val="22"/>
          <w:szCs w:val="22"/>
          <w:lang w:eastAsia="es-MX"/>
        </w:rPr>
        <w:t xml:space="preserve"> 1.005 y 1.007 es </w:t>
      </w:r>
      <w:r w:rsidRPr="3E72D8F8" w:rsidR="25BFE9CF">
        <w:rPr>
          <w:rFonts w:ascii="Garamond" w:hAnsi="Garamond" w:eastAsia="Garamond" w:cs="Garamond"/>
          <w:b w:val="1"/>
          <w:bCs w:val="1"/>
          <w:sz w:val="22"/>
          <w:szCs w:val="22"/>
          <w:lang w:eastAsia="es-MX"/>
        </w:rPr>
        <w:t>UNIDAD (UN)</w:t>
      </w:r>
      <w:r w:rsidRPr="3E72D8F8" w:rsidR="25BFE9CF">
        <w:rPr>
          <w:rFonts w:ascii="Garamond" w:hAnsi="Garamond" w:eastAsia="Garamond" w:cs="Garamond"/>
          <w:sz w:val="22"/>
          <w:szCs w:val="22"/>
          <w:lang w:eastAsia="es-MX"/>
        </w:rPr>
        <w:t>, c</w:t>
      </w:r>
      <w:r w:rsidRPr="3E72D8F8" w:rsidR="373FCCB3">
        <w:rPr>
          <w:rFonts w:ascii="Garamond" w:hAnsi="Garamond" w:eastAsia="Garamond" w:cs="Garamond"/>
          <w:sz w:val="22"/>
          <w:szCs w:val="22"/>
          <w:lang w:eastAsia="es-MX"/>
        </w:rPr>
        <w:t>omo se encuentra e</w:t>
      </w:r>
      <w:r w:rsidRPr="3E72D8F8" w:rsidR="29E63B19">
        <w:rPr>
          <w:rFonts w:ascii="Garamond" w:hAnsi="Garamond" w:eastAsia="Garamond" w:cs="Garamond"/>
          <w:sz w:val="22"/>
          <w:szCs w:val="22"/>
          <w:lang w:eastAsia="es-MX"/>
        </w:rPr>
        <w:t>n</w:t>
      </w:r>
      <w:r w:rsidRPr="3E72D8F8" w:rsidR="373FCCB3">
        <w:rPr>
          <w:rFonts w:ascii="Garamond" w:hAnsi="Garamond" w:eastAsia="Garamond" w:cs="Garamond"/>
          <w:sz w:val="22"/>
          <w:szCs w:val="22"/>
          <w:lang w:eastAsia="es-MX"/>
        </w:rPr>
        <w:t xml:space="preserve"> la hoja denomina PRESUPUESTO OFICIAL (E</w:t>
      </w:r>
      <w:r w:rsidRPr="3E72D8F8" w:rsidR="639B68C9">
        <w:rPr>
          <w:rFonts w:ascii="Garamond" w:hAnsi="Garamond" w:eastAsia="Garamond" w:cs="Garamond"/>
          <w:sz w:val="22"/>
          <w:szCs w:val="22"/>
          <w:lang w:eastAsia="es-MX"/>
        </w:rPr>
        <w:t>ntidad</w:t>
      </w:r>
      <w:r w:rsidRPr="3E72D8F8" w:rsidR="373FCCB3">
        <w:rPr>
          <w:rFonts w:ascii="Garamond" w:hAnsi="Garamond" w:eastAsia="Garamond" w:cs="Garamond"/>
          <w:sz w:val="22"/>
          <w:szCs w:val="22"/>
          <w:lang w:eastAsia="es-MX"/>
        </w:rPr>
        <w:t>)</w:t>
      </w:r>
      <w:r w:rsidRPr="3E72D8F8" w:rsidR="718D7664">
        <w:rPr>
          <w:rFonts w:ascii="Garamond" w:hAnsi="Garamond" w:eastAsia="Garamond" w:cs="Garamond"/>
          <w:sz w:val="22"/>
          <w:szCs w:val="22"/>
          <w:lang w:eastAsia="es-MX"/>
        </w:rPr>
        <w:t xml:space="preserve">. Efectivamente por </w:t>
      </w:r>
      <w:r w:rsidRPr="3E72D8F8" w:rsidR="26D1DD77">
        <w:rPr>
          <w:rFonts w:ascii="Garamond" w:hAnsi="Garamond" w:eastAsia="Garamond" w:cs="Garamond"/>
          <w:sz w:val="22"/>
          <w:szCs w:val="22"/>
          <w:lang w:eastAsia="es-MX"/>
        </w:rPr>
        <w:t>u</w:t>
      </w:r>
      <w:r w:rsidRPr="3E72D8F8" w:rsidR="5546564E">
        <w:rPr>
          <w:rFonts w:ascii="Garamond" w:hAnsi="Garamond" w:eastAsia="Garamond" w:cs="Garamond"/>
          <w:sz w:val="22"/>
          <w:szCs w:val="22"/>
          <w:lang w:eastAsia="es-MX"/>
        </w:rPr>
        <w:t>n</w:t>
      </w:r>
      <w:r w:rsidRPr="3E72D8F8" w:rsidR="5546564E">
        <w:rPr>
          <w:rFonts w:ascii="Garamond" w:hAnsi="Garamond" w:eastAsia="Garamond" w:cs="Garamond"/>
          <w:sz w:val="22"/>
          <w:szCs w:val="22"/>
          <w:lang w:eastAsia="es-MX"/>
        </w:rPr>
        <w:t xml:space="preserve"> yerro involuntario </w:t>
      </w:r>
      <w:r w:rsidRPr="3E72D8F8" w:rsidR="51A4AEB4">
        <w:rPr>
          <w:rFonts w:ascii="Garamond" w:hAnsi="Garamond" w:eastAsia="Garamond" w:cs="Garamond"/>
          <w:sz w:val="22"/>
          <w:szCs w:val="22"/>
          <w:lang w:eastAsia="es-MX"/>
        </w:rPr>
        <w:t xml:space="preserve">se presenta </w:t>
      </w:r>
      <w:r w:rsidRPr="3E72D8F8" w:rsidR="5546564E">
        <w:rPr>
          <w:rFonts w:ascii="Garamond" w:hAnsi="Garamond" w:eastAsia="Garamond" w:cs="Garamond"/>
          <w:sz w:val="22"/>
          <w:szCs w:val="22"/>
          <w:lang w:eastAsia="es-MX"/>
        </w:rPr>
        <w:t xml:space="preserve">error en la unidad de medida para la hoja denominada PROPUESTA ECONÓMICA (PROPONENTE) </w:t>
      </w:r>
      <w:r w:rsidRPr="3E72D8F8" w:rsidR="53C95E40">
        <w:rPr>
          <w:rFonts w:ascii="Garamond" w:hAnsi="Garamond" w:eastAsia="Garamond" w:cs="Garamond"/>
          <w:sz w:val="22"/>
          <w:szCs w:val="22"/>
          <w:lang w:eastAsia="es-MX"/>
        </w:rPr>
        <w:t>para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 xml:space="preserve"> l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o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s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í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t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em</w:t>
      </w:r>
      <w:r w:rsidRPr="3E72D8F8" w:rsidR="46F96323">
        <w:rPr>
          <w:rFonts w:ascii="Garamond" w:hAnsi="Garamond" w:eastAsia="Garamond" w:cs="Garamond"/>
          <w:sz w:val="22"/>
          <w:szCs w:val="22"/>
          <w:lang w:eastAsia="es-MX"/>
        </w:rPr>
        <w:t xml:space="preserve">s 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anteriormente relaci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ona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d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o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s</w:t>
      </w:r>
      <w:r w:rsidRPr="3E72D8F8" w:rsidR="2895A9D4">
        <w:rPr>
          <w:rFonts w:ascii="Garamond" w:hAnsi="Garamond" w:eastAsia="Garamond" w:cs="Garamond"/>
          <w:sz w:val="22"/>
          <w:szCs w:val="22"/>
          <w:lang w:eastAsia="es-MX"/>
        </w:rPr>
        <w:t>.</w:t>
      </w:r>
      <w:r w:rsidRPr="3E72D8F8" w:rsidR="64C46F5B">
        <w:rPr>
          <w:rFonts w:ascii="Garamond" w:hAnsi="Garamond" w:eastAsia="Garamond" w:cs="Garamond"/>
          <w:sz w:val="22"/>
          <w:szCs w:val="22"/>
          <w:lang w:eastAsia="es-MX"/>
        </w:rPr>
        <w:t xml:space="preserve"> </w:t>
      </w:r>
    </w:p>
    <w:p w:rsidRPr="00EB39DB" w:rsidR="00EB39DB" w:rsidP="3E72D8F8" w:rsidRDefault="00EB39DB" w14:paraId="23C3B231" w14:noSpellErr="1" w14:textId="799A73C7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5610927E" w:rsidP="3E72D8F8" w:rsidRDefault="5610927E" w14:paraId="0464EFFD" w14:textId="229EF17E">
      <w:pPr>
        <w:pStyle w:val="Normal"/>
        <w:spacing w:after="0" w:line="257" w:lineRule="auto"/>
        <w:jc w:val="both"/>
      </w:pPr>
      <w:r w:rsidR="5610927E">
        <w:drawing>
          <wp:inline wp14:editId="64EEB5C6" wp14:anchorId="255DC7BC">
            <wp:extent cx="5981698" cy="1666875"/>
            <wp:effectExtent l="0" t="0" r="0" b="0"/>
            <wp:docPr id="104634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316592cf53748f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698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11DC2717">
        <w:rPr/>
        <w:t xml:space="preserve">                    </w:t>
      </w:r>
    </w:p>
    <w:p w:rsidR="3E72D8F8" w:rsidP="3E72D8F8" w:rsidRDefault="3E72D8F8" w14:paraId="3CA326AF" w14:textId="54011404">
      <w:pPr>
        <w:spacing w:after="0" w:line="257" w:lineRule="auto"/>
        <w:jc w:val="both"/>
        <w:rPr>
          <w:rFonts w:ascii="Garamond" w:hAnsi="Garamond" w:eastAsia="Garamond" w:cs="Garamond"/>
          <w:sz w:val="22"/>
          <w:szCs w:val="22"/>
        </w:rPr>
      </w:pPr>
    </w:p>
    <w:p w:rsidR="061D4D05" w:rsidP="3E72D8F8" w:rsidRDefault="061D4D05" w14:paraId="42DBFF0A" w14:textId="52DA8A6A">
      <w:pPr>
        <w:pStyle w:val="Prrafodelista"/>
        <w:numPr>
          <w:ilvl w:val="0"/>
          <w:numId w:val="31"/>
        </w:numPr>
        <w:spacing w:after="0" w:line="257" w:lineRule="auto"/>
        <w:jc w:val="both"/>
        <w:rPr>
          <w:rFonts w:ascii="Garamond" w:hAnsi="Garamond" w:eastAsia="Garamond" w:cs="Garamond"/>
          <w:sz w:val="22"/>
          <w:szCs w:val="22"/>
        </w:rPr>
      </w:pPr>
      <w:r w:rsidRPr="3E72D8F8" w:rsidR="061D4D05">
        <w:rPr>
          <w:rFonts w:ascii="Garamond" w:hAnsi="Garamond" w:eastAsia="Garamond" w:cs="Garamond"/>
          <w:sz w:val="22"/>
          <w:szCs w:val="22"/>
        </w:rPr>
        <w:t>Con relación al segundo aspecto aducido en la observación de la referencia</w:t>
      </w:r>
      <w:r w:rsidRPr="3E72D8F8" w:rsidR="6B619695">
        <w:rPr>
          <w:rFonts w:ascii="Garamond" w:hAnsi="Garamond" w:eastAsia="Garamond" w:cs="Garamond"/>
          <w:sz w:val="22"/>
          <w:szCs w:val="22"/>
        </w:rPr>
        <w:t xml:space="preserve">, en </w:t>
      </w:r>
      <w:r w:rsidRPr="3E72D8F8" w:rsidR="22B52231">
        <w:rPr>
          <w:rFonts w:ascii="Garamond" w:hAnsi="Garamond" w:eastAsia="Garamond" w:cs="Garamond"/>
          <w:sz w:val="22"/>
          <w:szCs w:val="22"/>
        </w:rPr>
        <w:t>el</w:t>
      </w:r>
      <w:r w:rsidRPr="3E72D8F8" w:rsidR="48D2EC1E">
        <w:rPr>
          <w:rFonts w:ascii="Garamond" w:hAnsi="Garamond" w:eastAsia="Garamond" w:cs="Garamond"/>
          <w:sz w:val="22"/>
          <w:szCs w:val="22"/>
        </w:rPr>
        <w:t xml:space="preserve"> </w:t>
      </w:r>
      <w:r w:rsidRPr="3E72D8F8" w:rsidR="7894EEE2">
        <w:rPr>
          <w:rFonts w:ascii="Garamond" w:hAnsi="Garamond" w:eastAsia="Garamond" w:cs="Garamond"/>
          <w:sz w:val="22"/>
          <w:szCs w:val="22"/>
        </w:rPr>
        <w:t>cual el</w:t>
      </w:r>
      <w:r w:rsidRPr="3E72D8F8" w:rsidR="6B619695">
        <w:rPr>
          <w:rFonts w:ascii="Garamond" w:hAnsi="Garamond" w:eastAsia="Garamond" w:cs="Garamond"/>
          <w:sz w:val="22"/>
          <w:szCs w:val="22"/>
        </w:rPr>
        <w:t xml:space="preserve"> usuario solicita tener </w:t>
      </w:r>
      <w:r w:rsidRPr="3E72D8F8" w:rsidR="4CCC6DDE">
        <w:rPr>
          <w:rFonts w:ascii="Garamond" w:hAnsi="Garamond" w:eastAsia="Garamond" w:cs="Garamond"/>
          <w:sz w:val="22"/>
          <w:szCs w:val="22"/>
        </w:rPr>
        <w:t>e</w:t>
      </w:r>
      <w:r w:rsidRPr="3E72D8F8" w:rsidR="4CCC6DDE">
        <w:rPr>
          <w:rFonts w:ascii="Garamond" w:hAnsi="Garamond" w:eastAsia="Garamond" w:cs="Garamond"/>
          <w:sz w:val="22"/>
          <w:szCs w:val="22"/>
        </w:rPr>
        <w:t>n</w:t>
      </w:r>
      <w:r w:rsidRPr="3E72D8F8" w:rsidR="24114F0B">
        <w:rPr>
          <w:rFonts w:ascii="Garamond" w:hAnsi="Garamond" w:eastAsia="Garamond" w:cs="Garamond"/>
          <w:sz w:val="22"/>
          <w:szCs w:val="22"/>
        </w:rPr>
        <w:t xml:space="preserve"> </w:t>
      </w:r>
      <w:r w:rsidRPr="3E72D8F8" w:rsidR="4CCC6DDE">
        <w:rPr>
          <w:rFonts w:ascii="Garamond" w:hAnsi="Garamond" w:eastAsia="Garamond" w:cs="Garamond"/>
          <w:sz w:val="22"/>
          <w:szCs w:val="22"/>
        </w:rPr>
        <w:t>cuent</w:t>
      </w:r>
      <w:r w:rsidRPr="3E72D8F8" w:rsidR="4CCC6DDE">
        <w:rPr>
          <w:rFonts w:ascii="Garamond" w:hAnsi="Garamond" w:eastAsia="Garamond" w:cs="Garamond"/>
          <w:sz w:val="22"/>
          <w:szCs w:val="22"/>
        </w:rPr>
        <w:t>a</w:t>
      </w:r>
      <w:r w:rsidRPr="3E72D8F8" w:rsidR="6B619695">
        <w:rPr>
          <w:rFonts w:ascii="Garamond" w:hAnsi="Garamond" w:eastAsia="Garamond" w:cs="Garamond"/>
          <w:sz w:val="22"/>
          <w:szCs w:val="22"/>
        </w:rPr>
        <w:t xml:space="preserve"> que</w:t>
      </w:r>
      <w:r w:rsidRPr="3E72D8F8" w:rsidR="0903E077">
        <w:rPr>
          <w:rFonts w:ascii="Garamond" w:hAnsi="Garamond" w:eastAsia="Garamond" w:cs="Garamond"/>
          <w:sz w:val="22"/>
          <w:szCs w:val="22"/>
        </w:rPr>
        <w:t xml:space="preserve">, según su interpretación, </w:t>
      </w:r>
      <w:r w:rsidRPr="3E72D8F8" w:rsidR="6B619695">
        <w:rPr>
          <w:rFonts w:ascii="Garamond" w:hAnsi="Garamond" w:eastAsia="Garamond" w:cs="Garamond"/>
          <w:sz w:val="22"/>
          <w:szCs w:val="22"/>
        </w:rPr>
        <w:t>el puntaje para personal discapacitado s</w:t>
      </w:r>
      <w:r w:rsidRPr="3E72D8F8" w:rsidR="35F0E565">
        <w:rPr>
          <w:rFonts w:ascii="Garamond" w:hAnsi="Garamond" w:eastAsia="Garamond" w:cs="Garamond"/>
          <w:sz w:val="22"/>
          <w:szCs w:val="22"/>
        </w:rPr>
        <w:t>ó</w:t>
      </w:r>
      <w:r w:rsidRPr="3E72D8F8" w:rsidR="6B619695">
        <w:rPr>
          <w:rFonts w:ascii="Garamond" w:hAnsi="Garamond" w:eastAsia="Garamond" w:cs="Garamond"/>
          <w:sz w:val="22"/>
          <w:szCs w:val="22"/>
        </w:rPr>
        <w:t xml:space="preserve">lo aplica </w:t>
      </w:r>
      <w:r w:rsidRPr="3E72D8F8" w:rsidR="6B619695">
        <w:rPr>
          <w:rFonts w:ascii="Garamond" w:hAnsi="Garamond" w:eastAsia="Garamond" w:cs="Garamond"/>
          <w:sz w:val="22"/>
          <w:szCs w:val="22"/>
        </w:rPr>
        <w:t>para licitaciones y no para selección abrevia</w:t>
      </w:r>
      <w:r w:rsidRPr="3E72D8F8" w:rsidR="19B5F06C">
        <w:rPr>
          <w:rFonts w:ascii="Garamond" w:hAnsi="Garamond" w:eastAsia="Garamond" w:cs="Garamond"/>
          <w:sz w:val="22"/>
          <w:szCs w:val="22"/>
        </w:rPr>
        <w:t>da</w:t>
      </w:r>
      <w:r w:rsidRPr="3E72D8F8" w:rsidR="22723AED">
        <w:rPr>
          <w:rFonts w:ascii="Garamond" w:hAnsi="Garamond" w:eastAsia="Garamond" w:cs="Garamond"/>
          <w:sz w:val="22"/>
          <w:szCs w:val="22"/>
        </w:rPr>
        <w:t xml:space="preserve"> de menor cuantía al</w:t>
      </w:r>
      <w:r w:rsidRPr="3E72D8F8" w:rsidR="19B5F06C">
        <w:rPr>
          <w:rFonts w:ascii="Garamond" w:hAnsi="Garamond" w:eastAsia="Garamond" w:cs="Garamond"/>
          <w:sz w:val="22"/>
          <w:szCs w:val="22"/>
        </w:rPr>
        <w:t xml:space="preserve"> citar el artículo 2.2.1.2.4.2.</w:t>
      </w:r>
      <w:r w:rsidRPr="3E72D8F8" w:rsidR="1BB3D119">
        <w:rPr>
          <w:rFonts w:ascii="Garamond" w:hAnsi="Garamond" w:eastAsia="Garamond" w:cs="Garamond"/>
          <w:sz w:val="22"/>
          <w:szCs w:val="22"/>
        </w:rPr>
        <w:t>6.</w:t>
      </w:r>
      <w:r w:rsidRPr="3E72D8F8" w:rsidR="1BB3D119">
        <w:rPr>
          <w:rFonts w:ascii="Garamond" w:hAnsi="Garamond" w:eastAsia="Garamond" w:cs="Garamond"/>
          <w:sz w:val="22"/>
          <w:szCs w:val="22"/>
        </w:rPr>
        <w:t xml:space="preserve">  El Fondo de Desarrollo Local de Tunjuelito </w:t>
      </w:r>
      <w:r w:rsidRPr="3E72D8F8" w:rsidR="761EDECE">
        <w:rPr>
          <w:rFonts w:ascii="Garamond" w:hAnsi="Garamond" w:eastAsia="Garamond" w:cs="Garamond"/>
          <w:sz w:val="22"/>
          <w:szCs w:val="22"/>
        </w:rPr>
        <w:t>manifiesta</w:t>
      </w:r>
      <w:r w:rsidRPr="3E72D8F8" w:rsidR="1BB3D119">
        <w:rPr>
          <w:rFonts w:ascii="Garamond" w:hAnsi="Garamond" w:eastAsia="Garamond" w:cs="Garamond"/>
          <w:sz w:val="22"/>
          <w:szCs w:val="22"/>
        </w:rPr>
        <w:t xml:space="preserve"> que no </w:t>
      </w:r>
      <w:r w:rsidRPr="3E72D8F8" w:rsidR="0EDDE78A">
        <w:rPr>
          <w:rFonts w:ascii="Garamond" w:hAnsi="Garamond" w:eastAsia="Garamond" w:cs="Garamond"/>
          <w:sz w:val="22"/>
          <w:szCs w:val="22"/>
        </w:rPr>
        <w:t>acoge</w:t>
      </w:r>
      <w:r w:rsidRPr="3E72D8F8" w:rsidR="1BB3D119">
        <w:rPr>
          <w:rFonts w:ascii="Garamond" w:hAnsi="Garamond" w:eastAsia="Garamond" w:cs="Garamond"/>
          <w:sz w:val="22"/>
          <w:szCs w:val="22"/>
        </w:rPr>
        <w:t xml:space="preserve"> la </w:t>
      </w:r>
      <w:r w:rsidRPr="3E72D8F8" w:rsidR="162EC293">
        <w:rPr>
          <w:rFonts w:ascii="Garamond" w:hAnsi="Garamond" w:eastAsia="Garamond" w:cs="Garamond"/>
          <w:sz w:val="22"/>
          <w:szCs w:val="22"/>
        </w:rPr>
        <w:t>solicitud</w:t>
      </w:r>
      <w:r w:rsidRPr="3E72D8F8" w:rsidR="1BB3D119">
        <w:rPr>
          <w:rFonts w:ascii="Garamond" w:hAnsi="Garamond" w:eastAsia="Garamond" w:cs="Garamond"/>
          <w:sz w:val="22"/>
          <w:szCs w:val="22"/>
        </w:rPr>
        <w:t xml:space="preserve"> </w:t>
      </w:r>
      <w:r w:rsidRPr="3E72D8F8" w:rsidR="368D0996">
        <w:rPr>
          <w:rFonts w:ascii="Garamond" w:hAnsi="Garamond" w:eastAsia="Garamond" w:cs="Garamond"/>
          <w:sz w:val="22"/>
          <w:szCs w:val="22"/>
        </w:rPr>
        <w:t>presentada por el posible oferente, puesto que</w:t>
      </w:r>
      <w:r w:rsidRPr="3E72D8F8" w:rsidR="33323494">
        <w:rPr>
          <w:rFonts w:ascii="Garamond" w:hAnsi="Garamond" w:eastAsia="Garamond" w:cs="Garamond"/>
          <w:sz w:val="22"/>
          <w:szCs w:val="22"/>
        </w:rPr>
        <w:t xml:space="preserve">, </w:t>
      </w:r>
      <w:r w:rsidRPr="3E72D8F8" w:rsidR="72615AA3">
        <w:rPr>
          <w:rFonts w:ascii="Garamond" w:hAnsi="Garamond" w:eastAsia="Garamond" w:cs="Garamond"/>
          <w:sz w:val="22"/>
          <w:szCs w:val="22"/>
        </w:rPr>
        <w:t xml:space="preserve">no le asiste razón cuando infiere que sólo en los procesos de licitación pública aplica dicho criterio, </w:t>
      </w:r>
      <w:r w:rsidRPr="3E72D8F8" w:rsidR="2836C3F0">
        <w:rPr>
          <w:rFonts w:ascii="Garamond" w:hAnsi="Garamond" w:eastAsia="Garamond" w:cs="Garamond"/>
          <w:sz w:val="22"/>
          <w:szCs w:val="22"/>
        </w:rPr>
        <w:t xml:space="preserve">o se puede utilizar con criterio a fin, </w:t>
      </w:r>
      <w:r w:rsidRPr="3E72D8F8" w:rsidR="72615AA3">
        <w:rPr>
          <w:rFonts w:ascii="Garamond" w:hAnsi="Garamond" w:eastAsia="Garamond" w:cs="Garamond"/>
          <w:sz w:val="22"/>
          <w:szCs w:val="22"/>
        </w:rPr>
        <w:t xml:space="preserve">ya que </w:t>
      </w:r>
      <w:r w:rsidRPr="3E72D8F8" w:rsidR="33323494">
        <w:rPr>
          <w:rFonts w:ascii="Garamond" w:hAnsi="Garamond" w:eastAsia="Garamond" w:cs="Garamond"/>
          <w:sz w:val="22"/>
          <w:szCs w:val="22"/>
        </w:rPr>
        <w:t>la entidad tiene la autonomía de establecer los criterios de ponderación y su puntaj</w:t>
      </w:r>
      <w:r w:rsidRPr="3E72D8F8" w:rsidR="0E81E3C8">
        <w:rPr>
          <w:rFonts w:ascii="Garamond" w:hAnsi="Garamond" w:eastAsia="Garamond" w:cs="Garamond"/>
          <w:sz w:val="22"/>
          <w:szCs w:val="22"/>
        </w:rPr>
        <w:t xml:space="preserve">e. </w:t>
      </w:r>
    </w:p>
    <w:p w:rsidR="3E72D8F8" w:rsidP="3E72D8F8" w:rsidRDefault="3E72D8F8" w14:paraId="5C124982" w14:textId="59D211FA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</w:p>
    <w:p w:rsidR="0E81E3C8" w:rsidP="3E72D8F8" w:rsidRDefault="0E81E3C8" w14:paraId="51D50BFE" w14:textId="0B13A007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  <w:r w:rsidRPr="3E72D8F8" w:rsidR="0E81E3C8">
        <w:rPr>
          <w:rFonts w:ascii="Garamond" w:hAnsi="Garamond" w:eastAsia="Garamond" w:cs="Garamond"/>
          <w:sz w:val="22"/>
          <w:szCs w:val="22"/>
        </w:rPr>
        <w:t>Al respecto</w:t>
      </w:r>
      <w:r w:rsidRPr="3E72D8F8" w:rsidR="795A5943">
        <w:rPr>
          <w:rFonts w:ascii="Garamond" w:hAnsi="Garamond" w:eastAsia="Garamond" w:cs="Garamond"/>
          <w:sz w:val="22"/>
          <w:szCs w:val="22"/>
        </w:rPr>
        <w:t xml:space="preserve">, resulta conveniente traer a colación el </w:t>
      </w:r>
      <w:r w:rsidRPr="3E72D8F8" w:rsidR="795A5943">
        <w:rPr>
          <w:rFonts w:ascii="Garamond" w:hAnsi="Garamond" w:eastAsia="Garamond" w:cs="Garamond"/>
          <w:sz w:val="22"/>
          <w:szCs w:val="22"/>
        </w:rPr>
        <w:t>Concepto C-356 de 2023, de fecha 23 de octubre de 2023, expedido por la Agencia Nacional de Contratación Estatal-Colombia Compra Eficiente, así</w:t>
      </w:r>
      <w:r w:rsidRPr="3E72D8F8" w:rsidR="7B986D63">
        <w:rPr>
          <w:rFonts w:ascii="Garamond" w:hAnsi="Garamond" w:eastAsia="Garamond" w:cs="Garamond"/>
          <w:sz w:val="22"/>
          <w:szCs w:val="22"/>
        </w:rPr>
        <w:t>:</w:t>
      </w:r>
    </w:p>
    <w:p w:rsidR="3E72D8F8" w:rsidP="3E72D8F8" w:rsidRDefault="3E72D8F8" w14:paraId="4F1A2D6B" w14:textId="4AC919AB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</w:p>
    <w:p w:rsidR="3E72D8F8" w:rsidP="3E72D8F8" w:rsidRDefault="3E72D8F8" w14:paraId="77C461CD" w14:textId="018AA687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</w:p>
    <w:p w:rsidR="3E72D8F8" w:rsidP="3E72D8F8" w:rsidRDefault="3E72D8F8" w14:paraId="3E9A1EEE" w14:textId="7E69F235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</w:p>
    <w:p w:rsidR="7B986D63" w:rsidP="3E72D8F8" w:rsidRDefault="7B986D63" w14:paraId="4B5BC288" w14:textId="7B568C33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  <w:r w:rsidRPr="3E72D8F8" w:rsidR="7B986D63">
        <w:rPr>
          <w:rFonts w:ascii="Garamond" w:hAnsi="Garamond" w:eastAsia="Garamond" w:cs="Garamond"/>
          <w:sz w:val="22"/>
          <w:szCs w:val="22"/>
        </w:rPr>
        <w:t xml:space="preserve">“(...) </w:t>
      </w:r>
    </w:p>
    <w:p w:rsidR="3E72D8F8" w:rsidP="3E72D8F8" w:rsidRDefault="3E72D8F8" w14:paraId="4AC995DA" w14:textId="01AFCFAC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sz w:val="22"/>
          <w:szCs w:val="22"/>
        </w:rPr>
      </w:pPr>
    </w:p>
    <w:p w:rsidR="1CE59294" w:rsidP="3E72D8F8" w:rsidRDefault="1CE59294" w14:paraId="1DB04F55" w14:textId="107089F8">
      <w:pPr>
        <w:pStyle w:val="Prrafodelista"/>
        <w:spacing w:after="0" w:line="257" w:lineRule="auto"/>
        <w:ind w:left="360"/>
        <w:jc w:val="both"/>
        <w:rPr>
          <w:rFonts w:ascii="Garamond" w:hAnsi="Garamond" w:eastAsia="Garamond" w:cs="Garamond"/>
          <w:i w:val="1"/>
          <w:iCs w:val="1"/>
          <w:sz w:val="22"/>
          <w:szCs w:val="22"/>
        </w:rPr>
      </w:pPr>
      <w:r w:rsidRPr="3E72D8F8" w:rsidR="1CE59294">
        <w:rPr>
          <w:rFonts w:ascii="Garamond" w:hAnsi="Garamond" w:eastAsia="Garamond" w:cs="Garamond"/>
          <w:i w:val="1"/>
          <w:iCs w:val="1"/>
          <w:sz w:val="22"/>
          <w:szCs w:val="22"/>
        </w:rPr>
        <w:t xml:space="preserve">Sin perjuicio de lo anterior, si bien el puntaje regulado por el 2.2.1.2.4.2.6 no resulta aplicable a procesos de selección abreviada de menor cuantía, en este tipo de procedimientos, las entidades estatales tienen la posibilidad de ponderar la relación calidad-precio de los ofrecimientos, implementando criterios sociales, conforme a lo estipulado en el artículo 2.2.1.1.2.2.2. del Decreto 1082 de 2015, recientemente modificado por el Decreto 142 de </w:t>
      </w:r>
      <w:r w:rsidRPr="3E72D8F8" w:rsidR="1CE59294">
        <w:rPr>
          <w:rFonts w:ascii="Garamond" w:hAnsi="Garamond" w:eastAsia="Garamond" w:cs="Garamond"/>
          <w:i w:val="1"/>
          <w:iCs w:val="1"/>
          <w:sz w:val="22"/>
          <w:szCs w:val="22"/>
        </w:rPr>
        <w:t>2023.</w:t>
      </w:r>
      <w:r w:rsidRPr="3E72D8F8" w:rsidR="1CE59294">
        <w:rPr>
          <w:rFonts w:ascii="Garamond" w:hAnsi="Garamond" w:eastAsia="Garamond" w:cs="Garamond"/>
          <w:i w:val="1"/>
          <w:iCs w:val="1"/>
          <w:sz w:val="22"/>
          <w:szCs w:val="22"/>
        </w:rPr>
        <w:t xml:space="preserve">  De hecho, el segundo inciso del parágrafo del artículo en cita indica que “Los criterios sociales se referirán, entre otras, a las siguientes finalidades: fomento de la integración social de personas con discapacidad […]”. </w:t>
      </w:r>
      <w:r w:rsidRPr="3E72D8F8" w:rsidR="1CE59294">
        <w:rPr>
          <w:rFonts w:ascii="Garamond" w:hAnsi="Garamond" w:eastAsia="Garamond" w:cs="Garamond"/>
          <w:i w:val="1"/>
          <w:iCs w:val="1"/>
          <w:sz w:val="22"/>
          <w:szCs w:val="22"/>
        </w:rPr>
        <w:t>En todo caso, la implementación de este tipo de criterios está sometida a la autonomía de las entidades estatales contratantes, quienes podrán implementarlos cuando lo encuentren justificado en virtud de su relacionamiento con el objeto del contrato y según las reglas que se incluyan en los pliegos de condiciones.”</w:t>
      </w:r>
    </w:p>
    <w:p w:rsidR="3E72D8F8" w:rsidP="3E72D8F8" w:rsidRDefault="3E72D8F8" w14:paraId="2EDC5D32" w14:textId="6BA27B77">
      <w:pPr>
        <w:spacing w:after="0" w:line="257" w:lineRule="auto"/>
        <w:jc w:val="both"/>
        <w:rPr>
          <w:rFonts w:ascii="Garamond" w:hAnsi="Garamond" w:eastAsia="Garamond" w:cs="Garamond"/>
          <w:sz w:val="22"/>
          <w:szCs w:val="22"/>
        </w:rPr>
      </w:pPr>
    </w:p>
    <w:p w:rsidR="1CE59294" w:rsidP="3E72D8F8" w:rsidRDefault="1CE59294" w14:paraId="063D9D81" w14:textId="6AF5680E">
      <w:pPr>
        <w:spacing w:after="0" w:line="257" w:lineRule="auto"/>
        <w:jc w:val="both"/>
        <w:rPr>
          <w:rFonts w:ascii="Garamond" w:hAnsi="Garamond" w:eastAsia="Garamond" w:cs="Garamond"/>
          <w:sz w:val="22"/>
          <w:szCs w:val="22"/>
        </w:rPr>
      </w:pPr>
      <w:r w:rsidRPr="3E72D8F8" w:rsidR="1CE59294">
        <w:rPr>
          <w:rFonts w:ascii="Garamond" w:hAnsi="Garamond" w:eastAsia="Garamond" w:cs="Garamond"/>
          <w:sz w:val="22"/>
          <w:szCs w:val="22"/>
        </w:rPr>
        <w:t xml:space="preserve">Por lo anterior, la entidad se mantiene en el factor ponderable de la inclusión de personal con </w:t>
      </w:r>
      <w:r w:rsidRPr="3E72D8F8" w:rsidR="45A909A4">
        <w:rPr>
          <w:rFonts w:ascii="Garamond" w:hAnsi="Garamond" w:eastAsia="Garamond" w:cs="Garamond"/>
          <w:sz w:val="22"/>
          <w:szCs w:val="22"/>
        </w:rPr>
        <w:t>discapacidad</w:t>
      </w:r>
      <w:r w:rsidRPr="3E72D8F8" w:rsidR="1CE59294">
        <w:rPr>
          <w:rFonts w:ascii="Garamond" w:hAnsi="Garamond" w:eastAsia="Garamond" w:cs="Garamond"/>
          <w:sz w:val="22"/>
          <w:szCs w:val="22"/>
        </w:rPr>
        <w:t xml:space="preserve">, </w:t>
      </w:r>
      <w:r w:rsidRPr="3E72D8F8" w:rsidR="6A15D3C3">
        <w:rPr>
          <w:rFonts w:ascii="Garamond" w:hAnsi="Garamond" w:eastAsia="Garamond" w:cs="Garamond"/>
          <w:sz w:val="22"/>
          <w:szCs w:val="22"/>
        </w:rPr>
        <w:t xml:space="preserve">por </w:t>
      </w:r>
      <w:r w:rsidRPr="3E72D8F8" w:rsidR="7A07FFCD">
        <w:rPr>
          <w:rFonts w:ascii="Garamond" w:hAnsi="Garamond" w:eastAsia="Garamond" w:cs="Garamond"/>
          <w:sz w:val="22"/>
          <w:szCs w:val="22"/>
        </w:rPr>
        <w:t>considerarlo autónomamente</w:t>
      </w:r>
      <w:r w:rsidRPr="3E72D8F8" w:rsidR="6A15D3C3">
        <w:rPr>
          <w:rFonts w:ascii="Garamond" w:hAnsi="Garamond" w:eastAsia="Garamond" w:cs="Garamond"/>
          <w:sz w:val="22"/>
          <w:szCs w:val="22"/>
        </w:rPr>
        <w:t xml:space="preserve"> al proceso contractual </w:t>
      </w:r>
      <w:r w:rsidRPr="3E72D8F8" w:rsidR="506BD3C4">
        <w:rPr>
          <w:rFonts w:ascii="Garamond" w:hAnsi="Garamond" w:eastAsia="Garamond" w:cs="Garamond"/>
          <w:sz w:val="22"/>
          <w:szCs w:val="22"/>
        </w:rPr>
        <w:t>como un</w:t>
      </w:r>
      <w:r w:rsidRPr="3E72D8F8" w:rsidR="6A15D3C3">
        <w:rPr>
          <w:rFonts w:ascii="Garamond" w:hAnsi="Garamond" w:eastAsia="Garamond" w:cs="Garamond"/>
          <w:sz w:val="22"/>
          <w:szCs w:val="22"/>
        </w:rPr>
        <w:t xml:space="preserve"> </w:t>
      </w:r>
      <w:r w:rsidRPr="3E72D8F8" w:rsidR="6A15D3C3">
        <w:rPr>
          <w:rFonts w:ascii="Garamond" w:hAnsi="Garamond" w:eastAsia="Garamond" w:cs="Garamond"/>
          <w:sz w:val="22"/>
          <w:szCs w:val="22"/>
        </w:rPr>
        <w:t>factor de ponderación con finalidades de integración social</w:t>
      </w:r>
      <w:r w:rsidRPr="3E72D8F8" w:rsidR="731C1707">
        <w:rPr>
          <w:rFonts w:ascii="Garamond" w:hAnsi="Garamond" w:eastAsia="Garamond" w:cs="Garamond"/>
          <w:sz w:val="22"/>
          <w:szCs w:val="22"/>
        </w:rPr>
        <w:t>.</w:t>
      </w:r>
    </w:p>
    <w:p w:rsidR="3E72D8F8" w:rsidP="3E72D8F8" w:rsidRDefault="3E72D8F8" w14:paraId="64E93B3A" w14:textId="6922968C">
      <w:pPr>
        <w:pStyle w:val="Normal"/>
        <w:spacing w:after="0" w:line="257" w:lineRule="auto"/>
        <w:jc w:val="both"/>
        <w:rPr>
          <w:rFonts w:ascii="Garamond" w:hAnsi="Garamond" w:eastAsia="Garamond" w:cs="Garamond"/>
          <w:sz w:val="22"/>
          <w:szCs w:val="22"/>
        </w:rPr>
      </w:pPr>
    </w:p>
    <w:p w:rsidR="3E72D8F8" w:rsidP="3E72D8F8" w:rsidRDefault="3E72D8F8" w14:paraId="6D661A4E" w14:textId="117681B3">
      <w:pPr>
        <w:spacing w:after="0" w:line="257" w:lineRule="auto"/>
        <w:jc w:val="both"/>
        <w:rPr>
          <w:rFonts w:ascii="Garamond" w:hAnsi="Garamond" w:eastAsia="Garamond" w:cs="Garamond"/>
          <w:sz w:val="22"/>
          <w:szCs w:val="22"/>
        </w:rPr>
      </w:pPr>
    </w:p>
    <w:p w:rsidRPr="00F9556B" w:rsidR="00221F78" w:rsidP="3E72D8F8" w:rsidRDefault="00221F78" w14:paraId="51C5EBF3" w14:textId="5006002E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Dado en Bogotá D.C., a los </w:t>
      </w:r>
      <w:r w:rsidRPr="3E72D8F8" w:rsidR="00A134D1">
        <w:rPr>
          <w:rFonts w:ascii="Garamond" w:hAnsi="Garamond" w:eastAsia="Garamond" w:cs="Garamond"/>
          <w:sz w:val="22"/>
          <w:szCs w:val="22"/>
          <w:lang w:eastAsia="es-MX"/>
        </w:rPr>
        <w:t>cinco</w:t>
      </w:r>
      <w:bookmarkStart w:name="_GoBack" w:id="0"/>
      <w:bookmarkEnd w:id="0"/>
      <w:r w:rsidRPr="3E72D8F8" w:rsidR="000814C0">
        <w:rPr>
          <w:rFonts w:ascii="Garamond" w:hAnsi="Garamond" w:eastAsia="Garamond" w:cs="Garamond"/>
          <w:sz w:val="22"/>
          <w:szCs w:val="22"/>
          <w:lang w:eastAsia="es-MX"/>
        </w:rPr>
        <w:t xml:space="preserve"> (</w:t>
      </w:r>
      <w:r w:rsidRPr="3E72D8F8" w:rsidR="004B43C2">
        <w:rPr>
          <w:rFonts w:ascii="Garamond" w:hAnsi="Garamond" w:eastAsia="Garamond" w:cs="Garamond"/>
          <w:sz w:val="22"/>
          <w:szCs w:val="22"/>
          <w:lang w:eastAsia="es-MX"/>
        </w:rPr>
        <w:t>0</w:t>
      </w:r>
      <w:r w:rsidRPr="3E72D8F8" w:rsidR="00A134D1">
        <w:rPr>
          <w:rFonts w:ascii="Garamond" w:hAnsi="Garamond" w:eastAsia="Garamond" w:cs="Garamond"/>
          <w:sz w:val="22"/>
          <w:szCs w:val="22"/>
          <w:lang w:eastAsia="es-MX"/>
        </w:rPr>
        <w:t>5</w:t>
      </w:r>
      <w:r w:rsidRPr="3E72D8F8" w:rsidR="00B865EF">
        <w:rPr>
          <w:rFonts w:ascii="Garamond" w:hAnsi="Garamond" w:eastAsia="Garamond" w:cs="Garamond"/>
          <w:sz w:val="22"/>
          <w:szCs w:val="22"/>
          <w:lang w:eastAsia="es-MX"/>
        </w:rPr>
        <w:t>)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 días del mes de </w:t>
      </w:r>
      <w:r w:rsidRPr="3E72D8F8" w:rsidR="004B43C2">
        <w:rPr>
          <w:rFonts w:ascii="Garamond" w:hAnsi="Garamond" w:eastAsia="Garamond" w:cs="Garamond"/>
          <w:sz w:val="22"/>
          <w:szCs w:val="22"/>
          <w:lang w:eastAsia="es-MX"/>
        </w:rPr>
        <w:t>dic</w:t>
      </w:r>
      <w:r w:rsidRPr="3E72D8F8" w:rsidR="009738A2">
        <w:rPr>
          <w:rFonts w:ascii="Garamond" w:hAnsi="Garamond" w:eastAsia="Garamond" w:cs="Garamond"/>
          <w:sz w:val="22"/>
          <w:szCs w:val="22"/>
          <w:lang w:eastAsia="es-MX"/>
        </w:rPr>
        <w:t>iembre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 xml:space="preserve"> de </w:t>
      </w:r>
      <w:r w:rsidRPr="3E72D8F8" w:rsidR="00B865EF">
        <w:rPr>
          <w:rFonts w:ascii="Garamond" w:hAnsi="Garamond" w:eastAsia="Garamond" w:cs="Garamond"/>
          <w:sz w:val="22"/>
          <w:szCs w:val="22"/>
          <w:lang w:eastAsia="es-MX"/>
        </w:rPr>
        <w:t xml:space="preserve">dos mil veinticuatro 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>(</w:t>
      </w:r>
      <w:r w:rsidRPr="3E72D8F8" w:rsidR="175A7DE5">
        <w:rPr>
          <w:rFonts w:ascii="Garamond" w:hAnsi="Garamond" w:eastAsia="Garamond" w:cs="Garamond"/>
          <w:sz w:val="22"/>
          <w:szCs w:val="22"/>
          <w:lang w:eastAsia="es-MX"/>
        </w:rPr>
        <w:t>2</w:t>
      </w:r>
      <w:r w:rsidRPr="3E72D8F8" w:rsidR="00221F78">
        <w:rPr>
          <w:rFonts w:ascii="Garamond" w:hAnsi="Garamond" w:eastAsia="Garamond" w:cs="Garamond"/>
          <w:sz w:val="22"/>
          <w:szCs w:val="22"/>
          <w:lang w:eastAsia="es-MX"/>
        </w:rPr>
        <w:t>024).</w:t>
      </w:r>
    </w:p>
    <w:p w:rsidRPr="00F9556B" w:rsidR="00221F78" w:rsidP="3E72D8F8" w:rsidRDefault="00221F78" w14:paraId="30F99CE6" w14:textId="77777777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00221F78" w:rsidP="3E72D8F8" w:rsidRDefault="00221F78" w14:paraId="7304F24D" w14:textId="23055836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20527575" w:rsidP="3E72D8F8" w:rsidRDefault="20527575" w14:paraId="2DB69909" w14:textId="029BECE2" w14:noSpellErr="1">
      <w:pPr>
        <w:spacing w:after="0" w:line="240" w:lineRule="auto"/>
        <w:jc w:val="both"/>
        <w:rPr>
          <w:rFonts w:ascii="Garamond" w:hAnsi="Garamond" w:eastAsia="Garamond" w:cs="Garamond"/>
          <w:sz w:val="22"/>
          <w:szCs w:val="22"/>
          <w:lang w:eastAsia="es-MX"/>
        </w:rPr>
      </w:pPr>
    </w:p>
    <w:p w:rsidR="00783025" w:rsidP="00783025" w:rsidRDefault="00783025" w14:paraId="464AF12C" w14:textId="46C4666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F9556B" w:rsidR="00783025" w:rsidP="00783025" w:rsidRDefault="00783025" w14:paraId="7FF30D45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F9556B" w:rsidR="00221F78" w:rsidP="000A371C" w:rsidRDefault="00D10E15" w14:paraId="1FD07081" w14:textId="4E277B32">
      <w:pPr>
        <w:spacing w:after="0" w:line="240" w:lineRule="auto"/>
        <w:jc w:val="center"/>
        <w:rPr>
          <w:rFonts w:ascii="Garamond" w:hAnsi="Garamond" w:cs="Arial"/>
          <w:sz w:val="22"/>
          <w:szCs w:val="22"/>
          <w:lang w:eastAsia="es-MX"/>
        </w:rPr>
      </w:pPr>
      <w:r w:rsidRPr="00F9556B">
        <w:rPr>
          <w:rFonts w:ascii="Garamond" w:hAnsi="Garamond" w:cs="Arial"/>
          <w:sz w:val="22"/>
          <w:szCs w:val="22"/>
          <w:lang w:eastAsia="es-MX"/>
        </w:rPr>
        <w:t>______________________________________</w:t>
      </w:r>
    </w:p>
    <w:p w:rsidRPr="00F9556B" w:rsidR="00221F78" w:rsidP="000A371C" w:rsidRDefault="00221F78" w14:paraId="1A78DA82" w14:textId="77777777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F9556B">
        <w:rPr>
          <w:rFonts w:ascii="Garamond" w:hAnsi="Garamond" w:cs="Arial"/>
          <w:b/>
          <w:sz w:val="22"/>
          <w:szCs w:val="22"/>
        </w:rPr>
        <w:t>JOSEPH SWITER PLAZA PINILLA</w:t>
      </w:r>
    </w:p>
    <w:p w:rsidR="00221F78" w:rsidP="000A371C" w:rsidRDefault="00221F78" w14:paraId="2963784E" w14:textId="77777777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F9556B">
        <w:rPr>
          <w:rFonts w:ascii="Garamond" w:hAnsi="Garamond" w:cs="Arial"/>
          <w:b/>
          <w:sz w:val="22"/>
          <w:szCs w:val="22"/>
        </w:rPr>
        <w:t>ALCALDE LOCAL DE TUNJUELITO</w:t>
      </w:r>
    </w:p>
    <w:p w:rsidRPr="00F9556B" w:rsidR="00B34C60" w:rsidP="000A371C" w:rsidRDefault="00B34C60" w14:paraId="6BC65F80" w14:textId="77777777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</w:p>
    <w:p w:rsidRPr="00F9556B" w:rsidR="00E02EC8" w:rsidP="00783025" w:rsidRDefault="00E02EC8" w14:paraId="024E37F1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:rsidRPr="00783025" w:rsidR="00406056" w:rsidP="35991A2C" w:rsidRDefault="00406056" w14:paraId="31773636" w14:textId="743E18E7">
      <w:pPr>
        <w:spacing w:after="0" w:line="240" w:lineRule="auto"/>
        <w:jc w:val="both"/>
      </w:pPr>
      <w:r w:rsidRPr="5B6F2509">
        <w:rPr>
          <w:rFonts w:ascii="Garamond" w:hAnsi="Garamond" w:cs="Arial"/>
          <w:i/>
          <w:iCs/>
          <w:sz w:val="16"/>
          <w:szCs w:val="16"/>
          <w:lang w:eastAsia="es-MX"/>
        </w:rPr>
        <w:t>Proyectó:</w:t>
      </w:r>
      <w:r w:rsidRPr="5B6F2509" w:rsidR="00221F78">
        <w:rPr>
          <w:rFonts w:ascii="Garamond" w:hAnsi="Garamond" w:cs="Arial"/>
          <w:i/>
          <w:iCs/>
          <w:sz w:val="16"/>
          <w:szCs w:val="16"/>
          <w:lang w:eastAsia="es-MX"/>
        </w:rPr>
        <w:t xml:space="preserve"> </w:t>
      </w:r>
      <w:bookmarkStart w:name="_Hlk177133001" w:id="1"/>
      <w:r w:rsidRPr="5B6F2509" w:rsidR="6256A359">
        <w:rPr>
          <w:rFonts w:ascii="Garamond" w:hAnsi="Garamond" w:cs="Arial"/>
          <w:i/>
          <w:iCs/>
          <w:sz w:val="16"/>
          <w:szCs w:val="16"/>
          <w:lang w:eastAsia="es-MX"/>
        </w:rPr>
        <w:t>Pedro Pablo Ángel Méndez</w:t>
      </w:r>
      <w:r w:rsidRPr="5B6F2509" w:rsidR="00654BD5">
        <w:rPr>
          <w:rFonts w:ascii="Garamond" w:hAnsi="Garamond" w:cs="Arial"/>
          <w:i/>
          <w:iCs/>
          <w:sz w:val="16"/>
          <w:szCs w:val="16"/>
          <w:lang w:eastAsia="es-MX"/>
        </w:rPr>
        <w:t xml:space="preserve"> </w:t>
      </w:r>
      <w:r w:rsidRPr="5B6F2509" w:rsidR="7055206C">
        <w:rPr>
          <w:rFonts w:ascii="Garamond" w:hAnsi="Garamond" w:cs="Arial"/>
          <w:i/>
          <w:iCs/>
          <w:sz w:val="16"/>
          <w:szCs w:val="16"/>
          <w:lang w:eastAsia="es-MX"/>
        </w:rPr>
        <w:t xml:space="preserve">- </w:t>
      </w:r>
      <w:r w:rsidRPr="5B6F2509" w:rsidR="00654BD5">
        <w:rPr>
          <w:rFonts w:ascii="Garamond" w:hAnsi="Garamond" w:cs="Arial"/>
          <w:i/>
          <w:iCs/>
          <w:sz w:val="16"/>
          <w:szCs w:val="16"/>
          <w:lang w:eastAsia="es-MX"/>
        </w:rPr>
        <w:t xml:space="preserve">Profesional </w:t>
      </w:r>
      <w:bookmarkEnd w:id="1"/>
      <w:r w:rsidRPr="5B6F2509" w:rsidR="00AD482F">
        <w:rPr>
          <w:rFonts w:ascii="Garamond" w:hAnsi="Garamond" w:cs="Arial"/>
          <w:i/>
          <w:iCs/>
          <w:sz w:val="16"/>
          <w:szCs w:val="16"/>
          <w:lang w:eastAsia="es-MX"/>
        </w:rPr>
        <w:t>Planeación</w:t>
      </w:r>
      <w:r w:rsidRPr="5B6F2509" w:rsidR="09256C7A">
        <w:rPr>
          <w:rFonts w:ascii="Garamond" w:hAnsi="Garamond" w:cs="Arial"/>
          <w:i/>
          <w:iCs/>
          <w:sz w:val="16"/>
          <w:szCs w:val="16"/>
          <w:lang w:eastAsia="es-MX"/>
        </w:rPr>
        <w:t xml:space="preserve">  </w:t>
      </w:r>
      <w:r w:rsidR="09256C7A">
        <w:rPr>
          <w:noProof/>
          <w:lang w:val="es-CO" w:eastAsia="es-CO"/>
        </w:rPr>
        <w:drawing>
          <wp:inline distT="0" distB="0" distL="0" distR="0" wp14:anchorId="37BD664F" wp14:editId="6B5EBE30">
            <wp:extent cx="400050" cy="212614"/>
            <wp:effectExtent l="0" t="0" r="0" b="0"/>
            <wp:docPr id="406138480" name="Imagen 406138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0613848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1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D46A27C" w:rsidP="5B6F2509" w:rsidRDefault="5D46A27C" w14:paraId="2B5A7073" w14:textId="09778FF0">
      <w:pPr>
        <w:spacing w:after="0" w:line="240" w:lineRule="auto"/>
        <w:jc w:val="both"/>
      </w:pPr>
      <w:r w:rsidRPr="5B6F2509">
        <w:rPr>
          <w:rFonts w:asciiTheme="minorHAnsi" w:hAnsiTheme="minorHAnsi" w:eastAsiaTheme="minorEastAsia" w:cstheme="minorBidi"/>
          <w:i/>
          <w:iCs/>
          <w:sz w:val="16"/>
          <w:szCs w:val="16"/>
          <w:lang w:eastAsia="es-MX"/>
        </w:rPr>
        <w:t xml:space="preserve">Proyectó: Lorena Guarín Agudelo – Administradora Voz y Datos FDLT  </w:t>
      </w:r>
      <w:r w:rsidR="4A436A3A">
        <w:rPr>
          <w:noProof/>
          <w:lang w:val="es-CO" w:eastAsia="es-CO"/>
        </w:rPr>
        <w:drawing>
          <wp:inline distT="0" distB="0" distL="0" distR="0" wp14:anchorId="5818F5A0" wp14:editId="4E4F219B">
            <wp:extent cx="299097" cy="189811"/>
            <wp:effectExtent l="0" t="0" r="0" b="0"/>
            <wp:docPr id="75863872" name="Imagen 75863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97" cy="18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F1DDE9" w:rsidP="5B6F2509" w:rsidRDefault="1BF1DDE9" w14:paraId="52E9E0EC" w14:textId="1FD6940F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eastAsia="es-MX"/>
        </w:rPr>
      </w:pPr>
      <w:r w:rsidRPr="21FEC4DE">
        <w:rPr>
          <w:rFonts w:ascii="Garamond" w:hAnsi="Garamond" w:cs="Arial"/>
          <w:i/>
          <w:iCs/>
          <w:sz w:val="16"/>
          <w:szCs w:val="16"/>
          <w:lang w:eastAsia="es-MX"/>
        </w:rPr>
        <w:t>Revisó</w:t>
      </w:r>
      <w:r w:rsidRPr="21FEC4DE">
        <w:rPr>
          <w:rFonts w:ascii="Garamond" w:hAnsi="Garamond" w:cs="Arial"/>
          <w:i/>
          <w:iCs/>
          <w:noProof/>
          <w:sz w:val="16"/>
          <w:szCs w:val="16"/>
          <w:lang w:val="es-CO" w:eastAsia="es-CO"/>
        </w:rPr>
        <w:t xml:space="preserve">:  Johanna Galindo – </w:t>
      </w:r>
      <w:r w:rsidRPr="21FEC4DE">
        <w:rPr>
          <w:rFonts w:ascii="Garamond" w:hAnsi="Garamond" w:cs="Arial"/>
          <w:i/>
          <w:iCs/>
          <w:sz w:val="16"/>
          <w:szCs w:val="16"/>
          <w:lang w:eastAsia="es-MX"/>
        </w:rPr>
        <w:t xml:space="preserve">Coordinadora AGDL Planeación.  </w:t>
      </w:r>
      <w:r w:rsidR="61FF4664">
        <w:rPr>
          <w:noProof/>
          <w:lang w:val="es-CO" w:eastAsia="es-CO"/>
        </w:rPr>
        <w:drawing>
          <wp:inline distT="0" distB="0" distL="0" distR="0" wp14:anchorId="3FA15576" wp14:editId="342B8689">
            <wp:extent cx="536328" cy="222627"/>
            <wp:effectExtent l="0" t="0" r="0" b="0"/>
            <wp:docPr id="920828852" name="Imagen 920828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28" cy="22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881" w:rsidP="21FEC4DE" w:rsidRDefault="004A082B" w14:paraId="6B7F8F16" w14:textId="08979234">
      <w:pPr>
        <w:spacing w:after="0" w:line="240" w:lineRule="auto"/>
        <w:jc w:val="both"/>
      </w:pPr>
      <w:r w:rsidRPr="21FEC4DE">
        <w:rPr>
          <w:rFonts w:ascii="Garamond" w:hAnsi="Garamond" w:cs="Arial"/>
          <w:i/>
          <w:iCs/>
          <w:sz w:val="16"/>
          <w:szCs w:val="16"/>
          <w:lang w:eastAsia="es-MX"/>
        </w:rPr>
        <w:t>Revisó Jurídicamente</w:t>
      </w:r>
      <w:r w:rsidRPr="21FEC4DE">
        <w:rPr>
          <w:rFonts w:ascii="Garamond" w:hAnsi="Garamond" w:cs="Arial"/>
          <w:i/>
          <w:iCs/>
          <w:noProof/>
          <w:sz w:val="16"/>
          <w:szCs w:val="16"/>
          <w:lang w:val="es-CO" w:eastAsia="es-CO"/>
        </w:rPr>
        <w:t xml:space="preserve">:  </w:t>
      </w:r>
      <w:r w:rsidRPr="21FEC4DE" w:rsidR="48AEBDE1">
        <w:rPr>
          <w:rFonts w:ascii="Garamond" w:hAnsi="Garamond" w:cs="Arial"/>
          <w:i/>
          <w:iCs/>
          <w:noProof/>
          <w:sz w:val="16"/>
          <w:szCs w:val="16"/>
          <w:lang w:val="es-CO" w:eastAsia="es-CO"/>
        </w:rPr>
        <w:t xml:space="preserve">Yeimy Lorena Rozo Jaimes - </w:t>
      </w:r>
      <w:r w:rsidRPr="21FEC4DE" w:rsidR="1B029C51">
        <w:rPr>
          <w:rFonts w:ascii="Garamond" w:hAnsi="Garamond" w:cs="Arial"/>
          <w:i/>
          <w:iCs/>
          <w:sz w:val="16"/>
          <w:szCs w:val="16"/>
          <w:lang w:eastAsia="es-MX"/>
        </w:rPr>
        <w:t>Profesional</w:t>
      </w:r>
      <w:r w:rsidRPr="21FEC4DE">
        <w:rPr>
          <w:rFonts w:ascii="Garamond" w:hAnsi="Garamond" w:cs="Arial"/>
          <w:i/>
          <w:iCs/>
          <w:sz w:val="16"/>
          <w:szCs w:val="16"/>
          <w:lang w:eastAsia="es-MX"/>
        </w:rPr>
        <w:t xml:space="preserve"> de Contratación</w:t>
      </w:r>
      <w:r w:rsidRPr="21FEC4DE" w:rsidR="00B34C60">
        <w:rPr>
          <w:rFonts w:ascii="Garamond" w:hAnsi="Garamond" w:cs="Arial"/>
          <w:i/>
          <w:iCs/>
          <w:sz w:val="16"/>
          <w:szCs w:val="16"/>
          <w:lang w:eastAsia="es-MX"/>
        </w:rPr>
        <w:t xml:space="preserve">. </w:t>
      </w:r>
      <w:r w:rsidRPr="21FEC4DE" w:rsidR="4313E809">
        <w:rPr>
          <w:rFonts w:ascii="Garamond" w:hAnsi="Garamond" w:cs="Arial"/>
          <w:i/>
          <w:iCs/>
          <w:sz w:val="16"/>
          <w:szCs w:val="16"/>
          <w:lang w:eastAsia="es-MX"/>
        </w:rPr>
        <w:t xml:space="preserve"> </w:t>
      </w:r>
      <w:r w:rsidR="2604429F">
        <w:rPr>
          <w:noProof/>
          <w:lang w:val="es-CO" w:eastAsia="es-CO"/>
        </w:rPr>
        <w:drawing>
          <wp:inline distT="0" distB="0" distL="0" distR="0" wp14:anchorId="6553A00F" wp14:editId="18BA666A">
            <wp:extent cx="399542" cy="152522"/>
            <wp:effectExtent l="0" t="0" r="0" b="0"/>
            <wp:docPr id="1779956605" name="Imagen 1779956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542" cy="152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159" w:rsidP="13ADE645" w:rsidRDefault="009E65E7" w14:paraId="6DEEF722" w14:textId="721CD708">
      <w:pPr>
        <w:spacing w:after="0" w:line="240" w:lineRule="auto"/>
        <w:jc w:val="both"/>
      </w:pPr>
      <w:r w:rsidRPr="3E72D8F8" w:rsidR="009E65E7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Revisó </w:t>
      </w:r>
      <w:r w:rsidRPr="3E72D8F8" w:rsidR="00386159">
        <w:rPr>
          <w:rFonts w:ascii="Garamond" w:hAnsi="Garamond" w:cs="Arial"/>
          <w:i w:val="1"/>
          <w:iCs w:val="1"/>
          <w:sz w:val="16"/>
          <w:szCs w:val="16"/>
          <w:lang w:eastAsia="es-MX"/>
        </w:rPr>
        <w:t>Jurídicamente</w:t>
      </w:r>
      <w:r w:rsidRPr="3E72D8F8" w:rsidR="00386159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>:</w:t>
      </w:r>
      <w:r w:rsidRPr="3E72D8F8" w:rsidR="009E65E7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 xml:space="preserve"> </w:t>
      </w:r>
      <w:r w:rsidRPr="3E72D8F8" w:rsidR="00386159">
        <w:rPr>
          <w:rFonts w:ascii="Garamond" w:hAnsi="Garamond" w:cs="Arial"/>
          <w:i w:val="1"/>
          <w:iCs w:val="1"/>
          <w:sz w:val="16"/>
          <w:szCs w:val="16"/>
        </w:rPr>
        <w:t xml:space="preserve">Jorge Alexander Rivas Chaves </w:t>
      </w:r>
      <w:r w:rsidRPr="3E72D8F8" w:rsidR="00386159">
        <w:rPr>
          <w:rFonts w:ascii="Garamond" w:hAnsi="Garamond" w:cs="Arial"/>
          <w:i w:val="1"/>
          <w:iCs w:val="1"/>
          <w:sz w:val="16"/>
          <w:szCs w:val="16"/>
          <w:lang w:eastAsia="es-MX"/>
        </w:rPr>
        <w:t>Abogado de Contratación.</w:t>
      </w:r>
    </w:p>
    <w:p w:rsidR="175A7DE5" w:rsidP="20527575" w:rsidRDefault="175A7DE5" w14:paraId="3A7D5B6A" w14:textId="2EEAAC92">
      <w:pPr>
        <w:spacing w:after="0" w:line="240" w:lineRule="auto"/>
        <w:jc w:val="both"/>
        <w:rPr>
          <w:rFonts w:ascii="Garamond" w:hAnsi="Garamond" w:eastAsia="Arial Narrow" w:cs="Arial"/>
          <w:sz w:val="16"/>
          <w:szCs w:val="16"/>
          <w:lang w:eastAsia="es-ES" w:bidi="es-ES"/>
        </w:rPr>
      </w:pPr>
    </w:p>
    <w:sectPr w:rsidR="175A7DE5" w:rsidSect="002E0188">
      <w:headerReference w:type="default" r:id="rId18"/>
      <w:footerReference w:type="default" r:id="rId19"/>
      <w:headerReference w:type="first" r:id="rId20"/>
      <w:footerReference w:type="first" r:id="rId21"/>
      <w:pgSz w:w="12240" w:h="15840" w:orient="portrait" w:code="1"/>
      <w:pgMar w:top="2127" w:right="1134" w:bottom="2552" w:left="1701" w:header="709" w:footer="109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95F" w:rsidP="0001578B" w:rsidRDefault="00D0595F" w14:paraId="7F0378BA" w14:textId="77777777">
      <w:pPr>
        <w:spacing w:after="0" w:line="240" w:lineRule="auto"/>
      </w:pPr>
      <w:r>
        <w:separator/>
      </w:r>
    </w:p>
  </w:endnote>
  <w:endnote w:type="continuationSeparator" w:id="0">
    <w:p w:rsidR="00D0595F" w:rsidP="0001578B" w:rsidRDefault="00D0595F" w14:paraId="590794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, 宋体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sdt>
    <w:sdtPr>
      <w:id w:val="-1340381380"/>
      <w:docPartObj>
        <w:docPartGallery w:val="Page Numbers (Bottom of Page)"/>
        <w:docPartUnique/>
      </w:docPartObj>
    </w:sdtPr>
    <w:sdtEndPr/>
    <w:sdtContent>
      <w:p w:rsidRPr="00ED1484" w:rsidR="00ED1484" w:rsidP="00ED1484" w:rsidRDefault="00ED1484" w14:paraId="4CA23FE9" w14:textId="279C7771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>Alcaldía Local de Tunjuelito</w:t>
        </w:r>
      </w:p>
      <w:p w:rsidRPr="00221F78" w:rsidR="00ED1484" w:rsidP="00ED1484" w:rsidRDefault="00ED1484" w14:paraId="077AB918" w14:textId="5AA9FEE7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  <w:noProof/>
            <w:lang w:val="es-CO" w:eastAsia="es-CO"/>
          </w:rPr>
          <w:drawing>
            <wp:anchor distT="0" distB="0" distL="114300" distR="114300" simplePos="0" relativeHeight="251659264" behindDoc="1" locked="0" layoutInCell="1" allowOverlap="1" wp14:anchorId="443EE931" wp14:editId="3C84DC1C">
              <wp:simplePos x="0" y="0"/>
              <wp:positionH relativeFrom="margin">
                <wp:posOffset>4874459</wp:posOffset>
              </wp:positionH>
              <wp:positionV relativeFrom="paragraph">
                <wp:posOffset>94227</wp:posOffset>
              </wp:positionV>
              <wp:extent cx="960888" cy="498143"/>
              <wp:effectExtent l="19050" t="0" r="0" b="0"/>
              <wp:wrapNone/>
              <wp:docPr id="58" name="Imagen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0888" cy="4981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221F78" w:rsidR="00221F78">
          <w:rPr>
            <w:rFonts w:ascii="Arial" w:hAnsi="Arial" w:cs="Arial"/>
          </w:rPr>
          <w:t>Transversal 14 # 49a 11 Sur</w:t>
        </w:r>
      </w:p>
      <w:p w:rsidRPr="00ED1484" w:rsidR="00ED1484" w:rsidP="00ED1484" w:rsidRDefault="00ED1484" w14:paraId="0A1B9355" w14:textId="2E6F286A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>Código Postal: 11</w:t>
        </w:r>
        <w:r w:rsidR="00221F78">
          <w:rPr>
            <w:rFonts w:ascii="Arial" w:hAnsi="Arial" w:cs="Arial"/>
          </w:rPr>
          <w:t>0611</w:t>
        </w:r>
      </w:p>
      <w:p w:rsidRPr="00ED1484" w:rsidR="00ED1484" w:rsidP="00ED1484" w:rsidRDefault="00ED1484" w14:paraId="5EEFCD8A" w14:textId="4BE49FD6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 xml:space="preserve">Tel. </w:t>
        </w:r>
        <w:r w:rsidR="00221F78">
          <w:rPr>
            <w:rFonts w:ascii="Arial" w:hAnsi="Arial" w:cs="Arial"/>
          </w:rPr>
          <w:t>6015554848</w:t>
        </w:r>
      </w:p>
      <w:p w:rsidRPr="00ED1484" w:rsidR="00ED1484" w:rsidP="00ED1484" w:rsidRDefault="00ED1484" w14:paraId="30AD00AC" w14:textId="77777777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 xml:space="preserve">Información Línea195 </w:t>
        </w:r>
      </w:p>
      <w:p w:rsidR="00D70B5F" w:rsidP="00ED1484" w:rsidRDefault="00ED1484" w14:paraId="77FFA2A5" w14:textId="77777777">
        <w:pPr>
          <w:pStyle w:val="Piedepgina"/>
          <w:tabs>
            <w:tab w:val="left" w:pos="613"/>
            <w:tab w:val="right" w:pos="9802"/>
          </w:tabs>
          <w:spacing w:after="0" w:line="240" w:lineRule="auto"/>
        </w:pPr>
        <w:r w:rsidRPr="00ED1484">
          <w:rPr>
            <w:rFonts w:ascii="Arial" w:hAnsi="Arial" w:cs="Arial"/>
          </w:rPr>
          <w:t>www.tunjuelito.gov.co</w:t>
        </w:r>
        <w:r>
          <w:tab/>
        </w: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sdt>
    <w:sdtPr>
      <w:id w:val="1310989871"/>
      <w:docPartObj>
        <w:docPartGallery w:val="Page Numbers (Bottom of Page)"/>
        <w:docPartUnique/>
      </w:docPartObj>
    </w:sdtPr>
    <w:sdtEndPr/>
    <w:sdtContent>
      <w:p w:rsidR="00D70B5F" w:rsidP="007D03F8" w:rsidRDefault="00D70B5F" w14:paraId="292815CA" w14:textId="77777777">
        <w:pPr>
          <w:pStyle w:val="Piedepgina"/>
          <w:jc w:val="right"/>
        </w:pPr>
        <w:r>
          <w:rPr>
            <w:noProof/>
            <w:lang w:val="es-CO" w:eastAsia="es-CO"/>
          </w:rPr>
          <w:drawing>
            <wp:anchor distT="0" distB="0" distL="114300" distR="114300" simplePos="0" relativeHeight="251661312" behindDoc="1" locked="0" layoutInCell="1" allowOverlap="1" wp14:anchorId="56646B9B" wp14:editId="6580F086">
              <wp:simplePos x="0" y="0"/>
              <wp:positionH relativeFrom="margin">
                <wp:posOffset>4977434</wp:posOffset>
              </wp:positionH>
              <wp:positionV relativeFrom="paragraph">
                <wp:posOffset>294640</wp:posOffset>
              </wp:positionV>
              <wp:extent cx="960755" cy="492760"/>
              <wp:effectExtent l="0" t="0" r="0" b="2540"/>
              <wp:wrapNone/>
              <wp:docPr id="60" name="Imagen 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0755" cy="492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AB418B">
          <w:fldChar w:fldCharType="begin"/>
        </w:r>
        <w:r>
          <w:instrText>PAGE   \* MERGEFORMAT</w:instrText>
        </w:r>
        <w:r w:rsidR="00AB418B">
          <w:fldChar w:fldCharType="separate"/>
        </w:r>
        <w:r>
          <w:rPr>
            <w:noProof/>
          </w:rPr>
          <w:t>1</w:t>
        </w:r>
        <w:r w:rsidR="00AB418B">
          <w:fldChar w:fldCharType="end"/>
        </w:r>
      </w:p>
    </w:sdtContent>
  </w:sdt>
  <w:p w:rsidR="00D70B5F" w:rsidRDefault="00D70B5F" w14:paraId="01D8C027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95F" w:rsidP="0001578B" w:rsidRDefault="00D0595F" w14:paraId="475CE36E" w14:textId="77777777">
      <w:pPr>
        <w:spacing w:after="0" w:line="240" w:lineRule="auto"/>
      </w:pPr>
      <w:r>
        <w:separator/>
      </w:r>
    </w:p>
  </w:footnote>
  <w:footnote w:type="continuationSeparator" w:id="0">
    <w:p w:rsidR="00D0595F" w:rsidP="0001578B" w:rsidRDefault="00D0595F" w14:paraId="4AE7C44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p14">
  <w:p w:rsidR="00D70B5F" w:rsidP="00D67D95" w:rsidRDefault="00D0595F" w14:paraId="5F078EE5" w14:textId="47C64D15">
    <w:pPr>
      <w:pStyle w:val="Encabezamiento"/>
      <w:spacing w:after="0" w:line="240" w:lineRule="auto"/>
      <w:rPr>
        <w:lang w:eastAsia="es-CO"/>
      </w:rPr>
    </w:pPr>
    <w:sdt>
      <w:sdtPr>
        <w:rPr>
          <w:lang w:eastAsia="es-CO"/>
        </w:rPr>
        <w:id w:val="990841114"/>
        <w:docPartObj>
          <w:docPartGallery w:val="Page Numbers (Margins)"/>
          <w:docPartUnique/>
        </w:docPartObj>
      </w:sdtPr>
      <w:sdtEndPr/>
      <w:sdtContent>
        <w:r w:rsidR="002C3875">
          <w:rPr>
            <w:noProof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464C10AD" wp14:editId="7B80F28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Rectángu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 w:eastAsiaTheme="majorEastAsia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2C3875" w:rsidRDefault="002C3875" w14:paraId="6F28A991" w14:textId="13CB33B4">
                                  <w:pPr>
                                    <w:jc w:val="center"/>
                                    <w:rPr>
                                      <w:rFonts w:asciiTheme="majorHAnsi" w:hAnsiTheme="majorHAnsi" w:eastAsiaTheme="majorEastAsia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hAnsiTheme="minorHAnsi" w:eastAsiaTheme="minorEastAsia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hAnsiTheme="minorHAnsi" w:eastAsiaTheme="minorEastAsia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Pr="00A134D1" w:rsidR="00A134D1">
                                    <w:rPr>
                                      <w:rFonts w:asciiTheme="majorHAnsi" w:hAnsiTheme="majorHAnsi" w:eastAsiaTheme="majorEastAsia" w:cstheme="majorBidi"/>
                                      <w:noProof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hAnsiTheme="majorHAnsi" w:eastAsiaTheme="majorEastAsia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ángulo 3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spid="_x0000_s1026" o:allowincell="f" stroked="f" w14:anchorId="464C10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">
                  <v:textbox>
                    <w:txbxContent>
                      <w:sdt>
                        <w:sdtPr>
                          <w:rPr>
                            <w:rFonts w:asciiTheme="majorHAnsi" w:hAnsiTheme="majorHAnsi" w:eastAsiaTheme="majorEastAsia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2C3875" w:rsidRDefault="002C3875" w14:paraId="6F28A991" w14:textId="13CB33B4">
                            <w:pPr>
                              <w:jc w:val="center"/>
                              <w:rPr>
                                <w:rFonts w:asciiTheme="majorHAnsi" w:hAnsiTheme="majorHAnsi" w:eastAsiaTheme="majorEastAsia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hAnsiTheme="minorHAnsi" w:eastAsiaTheme="minorEastAsia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hAnsiTheme="minorHAnsi" w:eastAsiaTheme="minorEastAsia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A134D1" w:rsidR="00A134D1">
                              <w:rPr>
                                <w:rFonts w:asciiTheme="majorHAnsi" w:hAnsiTheme="majorHAnsi" w:eastAsiaTheme="majorEastAsia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 w:eastAsiaTheme="majorEastAsia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D70B5F"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 wp14:anchorId="4D444B97" wp14:editId="5014AD08">
          <wp:simplePos x="0" y="0"/>
          <wp:positionH relativeFrom="column">
            <wp:posOffset>2310765</wp:posOffset>
          </wp:positionH>
          <wp:positionV relativeFrom="paragraph">
            <wp:posOffset>-135890</wp:posOffset>
          </wp:positionV>
          <wp:extent cx="990600" cy="1122680"/>
          <wp:effectExtent l="0" t="0" r="0" b="0"/>
          <wp:wrapNone/>
          <wp:docPr id="57" name="Imagen 57" descr="C:\Users\daniel.rubiano\AppData\Local\Microsoft\Windows\INetCache\Content.Word\logos_alcaldias_Mesa de trabajo 1 copia 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C:\Users\daniel.rubiano\AppData\Local\Microsoft\Windows\INetCache\Content.Word\logos_alcaldias_Mesa de trabajo 1 copia 6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0B5F" w:rsidP="00D67D95" w:rsidRDefault="00D70B5F" w14:paraId="4001CF7E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2081E89F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32C5D90E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6B24B7E3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7AAF7C71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D70B5F" w:rsidP="007D03F8" w:rsidRDefault="00D70B5F" w14:paraId="5E5A87BA" w14:textId="77777777">
    <w:pPr>
      <w:pStyle w:val="Encabezado"/>
      <w:tabs>
        <w:tab w:val="left" w:pos="5940"/>
      </w:tabs>
    </w:pPr>
    <w:r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4FFCF9CF" wp14:editId="370859A9">
          <wp:simplePos x="0" y="0"/>
          <wp:positionH relativeFrom="page">
            <wp:align>center</wp:align>
          </wp:positionH>
          <wp:positionV relativeFrom="paragraph">
            <wp:posOffset>-153035</wp:posOffset>
          </wp:positionV>
          <wp:extent cx="990600" cy="1122680"/>
          <wp:effectExtent l="0" t="0" r="0" b="0"/>
          <wp:wrapNone/>
          <wp:docPr id="59" name="Imagen 59" descr="C:\Users\daniel.rubiano\AppData\Local\Microsoft\Windows\INetCache\Content.Word\logos_alcaldias_Mesa de trabajo 1 copia 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C:\Users\daniel.rubiano\AppData\Local\Microsoft\Windows\INetCache\Content.Word\logos_alcaldias_Mesa de trabajo 1 copia 6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8">
    <w:nsid w:val="47342a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0" w15:restartNumberingAfterBreak="0">
    <w:nsid w:val="00000001"/>
    <w:multiLevelType w:val="singleLevel"/>
    <w:tmpl w:val="00000001"/>
    <w:name w:val="WW8Num2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35D2018A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2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/>
        <w:sz w:val="24"/>
        <w:szCs w:val="24"/>
        <w:u w:val="single"/>
      </w:rPr>
    </w:lvl>
  </w:abstractNum>
  <w:abstractNum w:abstractNumId="3" w15:restartNumberingAfterBreak="0">
    <w:nsid w:val="00000004"/>
    <w:multiLevelType w:val="singleLevel"/>
    <w:tmpl w:val="94F2980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/>
        <w:color w:val="auto"/>
        <w:sz w:val="22"/>
        <w:szCs w:val="22"/>
      </w:rPr>
    </w:lvl>
  </w:abstractNum>
  <w:abstractNum w:abstractNumId="4" w15:restartNumberingAfterBreak="0">
    <w:nsid w:val="00000005"/>
    <w:multiLevelType w:val="multilevel"/>
    <w:tmpl w:val="85FA41D8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1">
      <w:start w:val="5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 w:ascii="Arial" w:hAnsi="Arial" w:cs="Arial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cs="Times New Roman"/>
        <w:b/>
      </w:rPr>
    </w:lvl>
  </w:abstractNum>
  <w:abstractNum w:abstractNumId="8" w15:restartNumberingAfterBreak="0">
    <w:nsid w:val="0000000A"/>
    <w:multiLevelType w:val="singleLevel"/>
    <w:tmpl w:val="0000000A"/>
    <w:name w:val="WW8Num43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ascii="Arial" w:hAnsi="Arial" w:cs="Arial"/>
        <w:b/>
        <w:color w:val="808080"/>
        <w:sz w:val="22"/>
        <w:szCs w:val="22"/>
      </w:rPr>
    </w:lvl>
  </w:abstractNum>
  <w:abstractNum w:abstractNumId="9" w15:restartNumberingAfterBreak="0">
    <w:nsid w:val="0000000C"/>
    <w:multiLevelType w:val="singleLevel"/>
    <w:tmpl w:val="0000000C"/>
    <w:name w:val="WW8Num15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  <w:rPr>
        <w:sz w:val="22"/>
        <w:szCs w:val="22"/>
        <w:lang w:val="es-ES"/>
      </w:rPr>
    </w:lvl>
  </w:abstractNum>
  <w:abstractNum w:abstractNumId="10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Times New Roman" w:cs="Arial"/>
      </w:rPr>
    </w:lvl>
  </w:abstractNum>
  <w:abstractNum w:abstractNumId="11" w15:restartNumberingAfterBreak="0">
    <w:nsid w:val="00000011"/>
    <w:multiLevelType w:val="singleLevel"/>
    <w:tmpl w:val="00000011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</w:lvl>
  </w:abstractNum>
  <w:abstractNum w:abstractNumId="12" w15:restartNumberingAfterBreak="0">
    <w:nsid w:val="00000014"/>
    <w:multiLevelType w:val="multi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3" w15:restartNumberingAfterBreak="0">
    <w:nsid w:val="00000015"/>
    <w:multiLevelType w:val="multilevel"/>
    <w:tmpl w:val="00000015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F14844"/>
    <w:multiLevelType w:val="hybridMultilevel"/>
    <w:tmpl w:val="5DB8E55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4BC5E71"/>
    <w:multiLevelType w:val="hybridMultilevel"/>
    <w:tmpl w:val="D94A9520"/>
    <w:lvl w:ilvl="0" w:tplc="7FEE671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047413"/>
    <w:multiLevelType w:val="hybridMultilevel"/>
    <w:tmpl w:val="CA2A5644"/>
    <w:lvl w:ilvl="0" w:tplc="BCFCB15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01E7E2D"/>
    <w:multiLevelType w:val="multilevel"/>
    <w:tmpl w:val="03AA0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8802351"/>
    <w:multiLevelType w:val="hybridMultilevel"/>
    <w:tmpl w:val="C5FAAB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654D6"/>
    <w:multiLevelType w:val="hybridMultilevel"/>
    <w:tmpl w:val="CEAC503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0830B1B"/>
    <w:multiLevelType w:val="multilevel"/>
    <w:tmpl w:val="7C684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2431481"/>
    <w:multiLevelType w:val="hybridMultilevel"/>
    <w:tmpl w:val="31666FE6"/>
    <w:lvl w:ilvl="0" w:tplc="54FA76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141C2F"/>
    <w:multiLevelType w:val="multilevel"/>
    <w:tmpl w:val="D0B0A3E0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eastAsia="Arial" w:cs="Arial"/>
        <w:b/>
        <w:sz w:val="24"/>
        <w:szCs w:val="24"/>
        <w:shd w:val="clear" w:color="auto" w:fill="FFFFFF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AF36484"/>
    <w:multiLevelType w:val="hybridMultilevel"/>
    <w:tmpl w:val="A43E4632"/>
    <w:lvl w:ilvl="0" w:tplc="240A000F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337854"/>
    <w:multiLevelType w:val="hybridMultilevel"/>
    <w:tmpl w:val="076CFC8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305FBF"/>
    <w:multiLevelType w:val="hybridMultilevel"/>
    <w:tmpl w:val="3ECEBD06"/>
    <w:lvl w:ilvl="0" w:tplc="14B23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E56D1B"/>
    <w:multiLevelType w:val="multilevel"/>
    <w:tmpl w:val="E5244C06"/>
    <w:styleLink w:val="WW8Num23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sz w:val="24"/>
        <w:szCs w:val="24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532161"/>
    <w:multiLevelType w:val="hybridMultilevel"/>
    <w:tmpl w:val="A43E4632"/>
    <w:lvl w:ilvl="0" w:tplc="83B2B206">
      <w:start w:val="1"/>
      <w:numFmt w:val="upperRoman"/>
      <w:lvlText w:val="%1."/>
      <w:lvlJc w:val="right"/>
      <w:pPr>
        <w:ind w:left="720" w:hanging="360"/>
      </w:pPr>
    </w:lvl>
    <w:lvl w:ilvl="1" w:tplc="378A12D8" w:tentative="1">
      <w:start w:val="1"/>
      <w:numFmt w:val="lowerLetter"/>
      <w:lvlText w:val="%2."/>
      <w:lvlJc w:val="left"/>
      <w:pPr>
        <w:ind w:left="1440" w:hanging="360"/>
      </w:pPr>
    </w:lvl>
    <w:lvl w:ilvl="2" w:tplc="5DB086C4" w:tentative="1">
      <w:start w:val="1"/>
      <w:numFmt w:val="lowerRoman"/>
      <w:lvlText w:val="%3."/>
      <w:lvlJc w:val="right"/>
      <w:pPr>
        <w:ind w:left="2160" w:hanging="180"/>
      </w:pPr>
    </w:lvl>
    <w:lvl w:ilvl="3" w:tplc="A5588E64" w:tentative="1">
      <w:start w:val="1"/>
      <w:numFmt w:val="decimal"/>
      <w:lvlText w:val="%4."/>
      <w:lvlJc w:val="left"/>
      <w:pPr>
        <w:ind w:left="2880" w:hanging="360"/>
      </w:pPr>
    </w:lvl>
    <w:lvl w:ilvl="4" w:tplc="39D2B31C" w:tentative="1">
      <w:start w:val="1"/>
      <w:numFmt w:val="lowerLetter"/>
      <w:lvlText w:val="%5."/>
      <w:lvlJc w:val="left"/>
      <w:pPr>
        <w:ind w:left="3600" w:hanging="360"/>
      </w:pPr>
    </w:lvl>
    <w:lvl w:ilvl="5" w:tplc="C38A144E" w:tentative="1">
      <w:start w:val="1"/>
      <w:numFmt w:val="lowerRoman"/>
      <w:lvlText w:val="%6."/>
      <w:lvlJc w:val="right"/>
      <w:pPr>
        <w:ind w:left="4320" w:hanging="180"/>
      </w:pPr>
    </w:lvl>
    <w:lvl w:ilvl="6" w:tplc="35D8FE80" w:tentative="1">
      <w:start w:val="1"/>
      <w:numFmt w:val="decimal"/>
      <w:lvlText w:val="%7."/>
      <w:lvlJc w:val="left"/>
      <w:pPr>
        <w:ind w:left="5040" w:hanging="360"/>
      </w:pPr>
    </w:lvl>
    <w:lvl w:ilvl="7" w:tplc="266A008E" w:tentative="1">
      <w:start w:val="1"/>
      <w:numFmt w:val="lowerLetter"/>
      <w:lvlText w:val="%8."/>
      <w:lvlJc w:val="left"/>
      <w:pPr>
        <w:ind w:left="5760" w:hanging="360"/>
      </w:pPr>
    </w:lvl>
    <w:lvl w:ilvl="8" w:tplc="83E68C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17AE4"/>
    <w:multiLevelType w:val="hybridMultilevel"/>
    <w:tmpl w:val="7DE681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92039CD"/>
    <w:multiLevelType w:val="hybridMultilevel"/>
    <w:tmpl w:val="B82023E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9E0857"/>
    <w:multiLevelType w:val="multilevel"/>
    <w:tmpl w:val="58D8D6DC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color w:val="808080"/>
        <w:sz w:val="22"/>
        <w:szCs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Arial"/>
        <w:color w:val="808080"/>
        <w:sz w:val="22"/>
        <w:szCs w:val="2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Arial"/>
        <w:color w:val="808080"/>
        <w:sz w:val="22"/>
        <w:szCs w:val="2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1" w15:restartNumberingAfterBreak="0">
    <w:nsid w:val="44A36C91"/>
    <w:multiLevelType w:val="hybridMultilevel"/>
    <w:tmpl w:val="F0F46C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B5C15"/>
    <w:multiLevelType w:val="hybridMultilevel"/>
    <w:tmpl w:val="4F66719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7710E17"/>
    <w:multiLevelType w:val="hybridMultilevel"/>
    <w:tmpl w:val="8028EA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370DF"/>
    <w:multiLevelType w:val="hybridMultilevel"/>
    <w:tmpl w:val="02FE2D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0440A8"/>
    <w:multiLevelType w:val="hybridMultilevel"/>
    <w:tmpl w:val="6E841D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5171EEB"/>
    <w:multiLevelType w:val="hybridMultilevel"/>
    <w:tmpl w:val="86D042E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6E54A83"/>
    <w:multiLevelType w:val="hybridMultilevel"/>
    <w:tmpl w:val="B88EC5FE"/>
    <w:lvl w:ilvl="0" w:tplc="240A0015">
      <w:start w:val="1"/>
      <w:numFmt w:val="upperLetter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8712653"/>
    <w:multiLevelType w:val="hybridMultilevel"/>
    <w:tmpl w:val="3C56F922"/>
    <w:lvl w:ilvl="0" w:tplc="4462C4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56712B"/>
    <w:multiLevelType w:val="hybridMultilevel"/>
    <w:tmpl w:val="93C67B6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0060E60"/>
    <w:multiLevelType w:val="hybridMultilevel"/>
    <w:tmpl w:val="1DEC652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065F1"/>
    <w:multiLevelType w:val="hybridMultilevel"/>
    <w:tmpl w:val="99B07026"/>
    <w:lvl w:ilvl="0" w:tplc="EDCA26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1B73B2"/>
    <w:multiLevelType w:val="hybridMultilevel"/>
    <w:tmpl w:val="83DAAEEC"/>
    <w:lvl w:ilvl="0" w:tplc="09AEC71A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B97E8A"/>
    <w:multiLevelType w:val="hybridMultilevel"/>
    <w:tmpl w:val="E72ACC64"/>
    <w:lvl w:ilvl="0" w:tplc="2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9B35D6"/>
    <w:multiLevelType w:val="hybridMultilevel"/>
    <w:tmpl w:val="FF8A13FC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2422D7B"/>
    <w:multiLevelType w:val="hybridMultilevel"/>
    <w:tmpl w:val="F94ED732"/>
    <w:lvl w:ilvl="0" w:tplc="4462C4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C13083"/>
    <w:multiLevelType w:val="multilevel"/>
    <w:tmpl w:val="584C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C2D132E"/>
    <w:multiLevelType w:val="hybridMultilevel"/>
    <w:tmpl w:val="F72A90C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6">
    <w:abstractNumId w:val="48"/>
  </w:num>
  <w:num w:numId="1">
    <w:abstractNumId w:val="24"/>
  </w:num>
  <w:num w:numId="2">
    <w:abstractNumId w:val="40"/>
  </w:num>
  <w:num w:numId="3">
    <w:abstractNumId w:val="17"/>
  </w:num>
  <w:num w:numId="4">
    <w:abstractNumId w:val="30"/>
  </w:num>
  <w:num w:numId="5">
    <w:abstractNumId w:val="22"/>
  </w:num>
  <w:num w:numId="6">
    <w:abstractNumId w:val="26"/>
  </w:num>
  <w:num w:numId="7">
    <w:abstractNumId w:val="23"/>
  </w:num>
  <w:num w:numId="8">
    <w:abstractNumId w:val="42"/>
  </w:num>
  <w:num w:numId="9">
    <w:abstractNumId w:val="27"/>
  </w:num>
  <w:num w:numId="10">
    <w:abstractNumId w:val="43"/>
  </w:num>
  <w:num w:numId="11">
    <w:abstractNumId w:val="7"/>
  </w:num>
  <w:num w:numId="12">
    <w:abstractNumId w:val="35"/>
  </w:num>
  <w:num w:numId="13">
    <w:abstractNumId w:val="25"/>
  </w:num>
  <w:num w:numId="14">
    <w:abstractNumId w:val="18"/>
  </w:num>
  <w:num w:numId="15">
    <w:abstractNumId w:val="29"/>
  </w:num>
  <w:num w:numId="16">
    <w:abstractNumId w:val="46"/>
  </w:num>
  <w:num w:numId="17">
    <w:abstractNumId w:val="20"/>
  </w:num>
  <w:num w:numId="18">
    <w:abstractNumId w:val="15"/>
  </w:num>
  <w:num w:numId="19">
    <w:abstractNumId w:val="41"/>
  </w:num>
  <w:num w:numId="20">
    <w:abstractNumId w:val="21"/>
  </w:num>
  <w:num w:numId="21">
    <w:abstractNumId w:val="16"/>
  </w:num>
  <w:num w:numId="22">
    <w:abstractNumId w:val="31"/>
  </w:num>
  <w:num w:numId="23">
    <w:abstractNumId w:val="45"/>
  </w:num>
  <w:num w:numId="24">
    <w:abstractNumId w:val="38"/>
  </w:num>
  <w:num w:numId="25">
    <w:abstractNumId w:val="34"/>
  </w:num>
  <w:num w:numId="26">
    <w:abstractNumId w:val="14"/>
  </w:num>
  <w:num w:numId="27">
    <w:abstractNumId w:val="44"/>
  </w:num>
  <w:num w:numId="28">
    <w:abstractNumId w:val="37"/>
  </w:num>
  <w:num w:numId="29">
    <w:abstractNumId w:val="19"/>
  </w:num>
  <w:num w:numId="30">
    <w:abstractNumId w:val="47"/>
  </w:num>
  <w:num w:numId="31">
    <w:abstractNumId w:val="32"/>
  </w:num>
  <w:num w:numId="32">
    <w:abstractNumId w:val="28"/>
  </w:num>
  <w:num w:numId="33">
    <w:abstractNumId w:val="36"/>
  </w:num>
  <w:num w:numId="34">
    <w:abstractNumId w:val="39"/>
  </w:num>
  <w:num w:numId="35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1B6"/>
    <w:rsid w:val="000013FD"/>
    <w:rsid w:val="00003C37"/>
    <w:rsid w:val="00004A94"/>
    <w:rsid w:val="00005EDF"/>
    <w:rsid w:val="00007ACD"/>
    <w:rsid w:val="00007EF4"/>
    <w:rsid w:val="0001090C"/>
    <w:rsid w:val="00012798"/>
    <w:rsid w:val="00013503"/>
    <w:rsid w:val="000152DC"/>
    <w:rsid w:val="0001578B"/>
    <w:rsid w:val="00016393"/>
    <w:rsid w:val="0001724C"/>
    <w:rsid w:val="00020B33"/>
    <w:rsid w:val="00020D54"/>
    <w:rsid w:val="00020FD4"/>
    <w:rsid w:val="00022C88"/>
    <w:rsid w:val="00022F56"/>
    <w:rsid w:val="00026A2E"/>
    <w:rsid w:val="000324EF"/>
    <w:rsid w:val="00033744"/>
    <w:rsid w:val="000369B2"/>
    <w:rsid w:val="000369F2"/>
    <w:rsid w:val="00036C8C"/>
    <w:rsid w:val="000414D5"/>
    <w:rsid w:val="00042178"/>
    <w:rsid w:val="00042E6E"/>
    <w:rsid w:val="00044251"/>
    <w:rsid w:val="0005218A"/>
    <w:rsid w:val="00052CD3"/>
    <w:rsid w:val="00054C9B"/>
    <w:rsid w:val="00056859"/>
    <w:rsid w:val="00057990"/>
    <w:rsid w:val="00057A47"/>
    <w:rsid w:val="00061A06"/>
    <w:rsid w:val="00061BDE"/>
    <w:rsid w:val="00064DBA"/>
    <w:rsid w:val="0006654E"/>
    <w:rsid w:val="00067F5A"/>
    <w:rsid w:val="000704C0"/>
    <w:rsid w:val="00071D42"/>
    <w:rsid w:val="000755A3"/>
    <w:rsid w:val="00076D3D"/>
    <w:rsid w:val="000814C0"/>
    <w:rsid w:val="00084664"/>
    <w:rsid w:val="0008495E"/>
    <w:rsid w:val="00084CA0"/>
    <w:rsid w:val="00085862"/>
    <w:rsid w:val="00086FC3"/>
    <w:rsid w:val="00092FB5"/>
    <w:rsid w:val="00093B70"/>
    <w:rsid w:val="00096C87"/>
    <w:rsid w:val="000A0D3F"/>
    <w:rsid w:val="000A27E8"/>
    <w:rsid w:val="000A371C"/>
    <w:rsid w:val="000A7520"/>
    <w:rsid w:val="000B1B4A"/>
    <w:rsid w:val="000B3DCB"/>
    <w:rsid w:val="000B7218"/>
    <w:rsid w:val="000C1D56"/>
    <w:rsid w:val="000C34C1"/>
    <w:rsid w:val="000C3BA0"/>
    <w:rsid w:val="000C5116"/>
    <w:rsid w:val="000C650F"/>
    <w:rsid w:val="000D1CB5"/>
    <w:rsid w:val="000D1DC2"/>
    <w:rsid w:val="000D37DB"/>
    <w:rsid w:val="000E0DF3"/>
    <w:rsid w:val="000E5BD4"/>
    <w:rsid w:val="000E9630"/>
    <w:rsid w:val="000F0203"/>
    <w:rsid w:val="000F1EC0"/>
    <w:rsid w:val="000F2E28"/>
    <w:rsid w:val="000F7627"/>
    <w:rsid w:val="00100DB0"/>
    <w:rsid w:val="00107F63"/>
    <w:rsid w:val="001113A4"/>
    <w:rsid w:val="00114607"/>
    <w:rsid w:val="001167A8"/>
    <w:rsid w:val="00117D65"/>
    <w:rsid w:val="00122A97"/>
    <w:rsid w:val="00124155"/>
    <w:rsid w:val="0013212A"/>
    <w:rsid w:val="00140BD5"/>
    <w:rsid w:val="0014130A"/>
    <w:rsid w:val="00141622"/>
    <w:rsid w:val="001417A1"/>
    <w:rsid w:val="00144172"/>
    <w:rsid w:val="00145553"/>
    <w:rsid w:val="00147819"/>
    <w:rsid w:val="001479A6"/>
    <w:rsid w:val="0015504F"/>
    <w:rsid w:val="001616FB"/>
    <w:rsid w:val="00163B2F"/>
    <w:rsid w:val="00166781"/>
    <w:rsid w:val="00166F76"/>
    <w:rsid w:val="00171EF7"/>
    <w:rsid w:val="00174CF7"/>
    <w:rsid w:val="001751EB"/>
    <w:rsid w:val="00176FA6"/>
    <w:rsid w:val="0018179C"/>
    <w:rsid w:val="0018208D"/>
    <w:rsid w:val="00182364"/>
    <w:rsid w:val="001833AA"/>
    <w:rsid w:val="00184F8C"/>
    <w:rsid w:val="0018509A"/>
    <w:rsid w:val="001957A2"/>
    <w:rsid w:val="001A1C77"/>
    <w:rsid w:val="001A2708"/>
    <w:rsid w:val="001A297C"/>
    <w:rsid w:val="001A32CA"/>
    <w:rsid w:val="001A42CF"/>
    <w:rsid w:val="001A6286"/>
    <w:rsid w:val="001B2E80"/>
    <w:rsid w:val="001B581E"/>
    <w:rsid w:val="001B5949"/>
    <w:rsid w:val="001B596E"/>
    <w:rsid w:val="001C076E"/>
    <w:rsid w:val="001C2573"/>
    <w:rsid w:val="001C33CD"/>
    <w:rsid w:val="001C33D0"/>
    <w:rsid w:val="001C73CD"/>
    <w:rsid w:val="001C7FEE"/>
    <w:rsid w:val="001D08CF"/>
    <w:rsid w:val="001D50A9"/>
    <w:rsid w:val="001D597C"/>
    <w:rsid w:val="001D6CD4"/>
    <w:rsid w:val="001D70C4"/>
    <w:rsid w:val="001D79AA"/>
    <w:rsid w:val="001E0984"/>
    <w:rsid w:val="001E107E"/>
    <w:rsid w:val="001E66A9"/>
    <w:rsid w:val="001E752C"/>
    <w:rsid w:val="001F100B"/>
    <w:rsid w:val="001F5B9E"/>
    <w:rsid w:val="001F7C62"/>
    <w:rsid w:val="001F7E48"/>
    <w:rsid w:val="002011F1"/>
    <w:rsid w:val="00201835"/>
    <w:rsid w:val="00201AAF"/>
    <w:rsid w:val="00203A1E"/>
    <w:rsid w:val="00204E95"/>
    <w:rsid w:val="002060D9"/>
    <w:rsid w:val="00210642"/>
    <w:rsid w:val="002107C5"/>
    <w:rsid w:val="00216514"/>
    <w:rsid w:val="0022096B"/>
    <w:rsid w:val="00221AD2"/>
    <w:rsid w:val="00221F78"/>
    <w:rsid w:val="002225A0"/>
    <w:rsid w:val="00223964"/>
    <w:rsid w:val="00225C58"/>
    <w:rsid w:val="00226CF7"/>
    <w:rsid w:val="00231A4A"/>
    <w:rsid w:val="00233A4C"/>
    <w:rsid w:val="00236DDC"/>
    <w:rsid w:val="002411BC"/>
    <w:rsid w:val="0024182F"/>
    <w:rsid w:val="00243E0C"/>
    <w:rsid w:val="00244F56"/>
    <w:rsid w:val="00252AE5"/>
    <w:rsid w:val="002532BC"/>
    <w:rsid w:val="00254333"/>
    <w:rsid w:val="0025555B"/>
    <w:rsid w:val="0026039D"/>
    <w:rsid w:val="00261E33"/>
    <w:rsid w:val="00263618"/>
    <w:rsid w:val="00264AC8"/>
    <w:rsid w:val="00264F24"/>
    <w:rsid w:val="002666D4"/>
    <w:rsid w:val="002675D2"/>
    <w:rsid w:val="002715C5"/>
    <w:rsid w:val="002735A4"/>
    <w:rsid w:val="00273BE7"/>
    <w:rsid w:val="00273F50"/>
    <w:rsid w:val="0027428A"/>
    <w:rsid w:val="00274324"/>
    <w:rsid w:val="00274587"/>
    <w:rsid w:val="00275437"/>
    <w:rsid w:val="00276180"/>
    <w:rsid w:val="00280AF2"/>
    <w:rsid w:val="002837F1"/>
    <w:rsid w:val="00283E02"/>
    <w:rsid w:val="00284206"/>
    <w:rsid w:val="002846A7"/>
    <w:rsid w:val="00285B94"/>
    <w:rsid w:val="00287530"/>
    <w:rsid w:val="002900BC"/>
    <w:rsid w:val="002905C7"/>
    <w:rsid w:val="002926DA"/>
    <w:rsid w:val="0029413F"/>
    <w:rsid w:val="002A2316"/>
    <w:rsid w:val="002B01F8"/>
    <w:rsid w:val="002B03F4"/>
    <w:rsid w:val="002B0942"/>
    <w:rsid w:val="002B3658"/>
    <w:rsid w:val="002B3FB3"/>
    <w:rsid w:val="002B44AD"/>
    <w:rsid w:val="002B483F"/>
    <w:rsid w:val="002B6749"/>
    <w:rsid w:val="002C26DF"/>
    <w:rsid w:val="002C3511"/>
    <w:rsid w:val="002C3875"/>
    <w:rsid w:val="002C4369"/>
    <w:rsid w:val="002C6573"/>
    <w:rsid w:val="002D1CA6"/>
    <w:rsid w:val="002D2374"/>
    <w:rsid w:val="002D35BF"/>
    <w:rsid w:val="002D5300"/>
    <w:rsid w:val="002D7256"/>
    <w:rsid w:val="002E0188"/>
    <w:rsid w:val="002E3A7B"/>
    <w:rsid w:val="002E47A8"/>
    <w:rsid w:val="002E654D"/>
    <w:rsid w:val="002F17F2"/>
    <w:rsid w:val="00300D51"/>
    <w:rsid w:val="00307E22"/>
    <w:rsid w:val="00311AD8"/>
    <w:rsid w:val="00315D20"/>
    <w:rsid w:val="003219C3"/>
    <w:rsid w:val="00323544"/>
    <w:rsid w:val="0032355D"/>
    <w:rsid w:val="003242FE"/>
    <w:rsid w:val="00326BFE"/>
    <w:rsid w:val="00331ABF"/>
    <w:rsid w:val="00331AFB"/>
    <w:rsid w:val="00333270"/>
    <w:rsid w:val="00335BC6"/>
    <w:rsid w:val="00337AC1"/>
    <w:rsid w:val="00340C38"/>
    <w:rsid w:val="003437BE"/>
    <w:rsid w:val="00345098"/>
    <w:rsid w:val="003479CA"/>
    <w:rsid w:val="00350704"/>
    <w:rsid w:val="0035611F"/>
    <w:rsid w:val="0035737F"/>
    <w:rsid w:val="00360130"/>
    <w:rsid w:val="0036350F"/>
    <w:rsid w:val="00372A6B"/>
    <w:rsid w:val="00372F64"/>
    <w:rsid w:val="00374EB1"/>
    <w:rsid w:val="00376065"/>
    <w:rsid w:val="003776DB"/>
    <w:rsid w:val="00380C76"/>
    <w:rsid w:val="003817C9"/>
    <w:rsid w:val="00383496"/>
    <w:rsid w:val="00386159"/>
    <w:rsid w:val="00392EAA"/>
    <w:rsid w:val="0039706D"/>
    <w:rsid w:val="003A4073"/>
    <w:rsid w:val="003A4DD8"/>
    <w:rsid w:val="003A6EC4"/>
    <w:rsid w:val="003A74F0"/>
    <w:rsid w:val="003B02CA"/>
    <w:rsid w:val="003B12CF"/>
    <w:rsid w:val="003B3EE3"/>
    <w:rsid w:val="003B48B5"/>
    <w:rsid w:val="003B4B81"/>
    <w:rsid w:val="003B5009"/>
    <w:rsid w:val="003C2DA7"/>
    <w:rsid w:val="003C509E"/>
    <w:rsid w:val="003C5152"/>
    <w:rsid w:val="003C6AD0"/>
    <w:rsid w:val="003D107A"/>
    <w:rsid w:val="003D15EE"/>
    <w:rsid w:val="003D1AC8"/>
    <w:rsid w:val="003D2C6C"/>
    <w:rsid w:val="003E0F57"/>
    <w:rsid w:val="003E11B3"/>
    <w:rsid w:val="003E1539"/>
    <w:rsid w:val="003E183C"/>
    <w:rsid w:val="003E1F6B"/>
    <w:rsid w:val="003E5665"/>
    <w:rsid w:val="003E5838"/>
    <w:rsid w:val="003F00F3"/>
    <w:rsid w:val="003F02FE"/>
    <w:rsid w:val="003F0B27"/>
    <w:rsid w:val="003F0D7F"/>
    <w:rsid w:val="003F19B3"/>
    <w:rsid w:val="003F3F47"/>
    <w:rsid w:val="003F499A"/>
    <w:rsid w:val="00400234"/>
    <w:rsid w:val="00403EE4"/>
    <w:rsid w:val="00404749"/>
    <w:rsid w:val="0040547D"/>
    <w:rsid w:val="00406056"/>
    <w:rsid w:val="00407A3A"/>
    <w:rsid w:val="00413879"/>
    <w:rsid w:val="00424297"/>
    <w:rsid w:val="004368B0"/>
    <w:rsid w:val="00446CBF"/>
    <w:rsid w:val="0044734A"/>
    <w:rsid w:val="0045486C"/>
    <w:rsid w:val="00463003"/>
    <w:rsid w:val="00465315"/>
    <w:rsid w:val="0046546E"/>
    <w:rsid w:val="004660E8"/>
    <w:rsid w:val="004667E9"/>
    <w:rsid w:val="004669FF"/>
    <w:rsid w:val="0046706E"/>
    <w:rsid w:val="00470C5C"/>
    <w:rsid w:val="0047182E"/>
    <w:rsid w:val="00473581"/>
    <w:rsid w:val="004739EF"/>
    <w:rsid w:val="004742E5"/>
    <w:rsid w:val="00480382"/>
    <w:rsid w:val="004805DA"/>
    <w:rsid w:val="004824E4"/>
    <w:rsid w:val="0048302C"/>
    <w:rsid w:val="004833C3"/>
    <w:rsid w:val="00487685"/>
    <w:rsid w:val="00491526"/>
    <w:rsid w:val="00495598"/>
    <w:rsid w:val="004962B9"/>
    <w:rsid w:val="00497774"/>
    <w:rsid w:val="004A082B"/>
    <w:rsid w:val="004A20CD"/>
    <w:rsid w:val="004A24A5"/>
    <w:rsid w:val="004A35EC"/>
    <w:rsid w:val="004A3D9C"/>
    <w:rsid w:val="004A7573"/>
    <w:rsid w:val="004B23BA"/>
    <w:rsid w:val="004B43C2"/>
    <w:rsid w:val="004B4FBA"/>
    <w:rsid w:val="004B6B28"/>
    <w:rsid w:val="004C3038"/>
    <w:rsid w:val="004C3D4A"/>
    <w:rsid w:val="004C4EC3"/>
    <w:rsid w:val="004C68B7"/>
    <w:rsid w:val="004D0BC2"/>
    <w:rsid w:val="004D38F5"/>
    <w:rsid w:val="004D5019"/>
    <w:rsid w:val="004F09B9"/>
    <w:rsid w:val="004F0A0F"/>
    <w:rsid w:val="004F0E65"/>
    <w:rsid w:val="00501126"/>
    <w:rsid w:val="005022A3"/>
    <w:rsid w:val="005022D6"/>
    <w:rsid w:val="00503494"/>
    <w:rsid w:val="00505BF9"/>
    <w:rsid w:val="00507478"/>
    <w:rsid w:val="00511281"/>
    <w:rsid w:val="00512357"/>
    <w:rsid w:val="00512C8E"/>
    <w:rsid w:val="00513483"/>
    <w:rsid w:val="005136C5"/>
    <w:rsid w:val="00517138"/>
    <w:rsid w:val="00520CB4"/>
    <w:rsid w:val="00521AB2"/>
    <w:rsid w:val="00530B59"/>
    <w:rsid w:val="00531652"/>
    <w:rsid w:val="00531A2C"/>
    <w:rsid w:val="00532708"/>
    <w:rsid w:val="00533906"/>
    <w:rsid w:val="00534A1C"/>
    <w:rsid w:val="005351DA"/>
    <w:rsid w:val="00537731"/>
    <w:rsid w:val="00541E1C"/>
    <w:rsid w:val="005421FB"/>
    <w:rsid w:val="00542967"/>
    <w:rsid w:val="00543006"/>
    <w:rsid w:val="00543B55"/>
    <w:rsid w:val="00547AAC"/>
    <w:rsid w:val="00554D96"/>
    <w:rsid w:val="005550FD"/>
    <w:rsid w:val="005615C0"/>
    <w:rsid w:val="00562DC9"/>
    <w:rsid w:val="0056309B"/>
    <w:rsid w:val="0056450F"/>
    <w:rsid w:val="005704A5"/>
    <w:rsid w:val="00570903"/>
    <w:rsid w:val="00574FA7"/>
    <w:rsid w:val="0057522C"/>
    <w:rsid w:val="0057697F"/>
    <w:rsid w:val="00577DD5"/>
    <w:rsid w:val="00580C37"/>
    <w:rsid w:val="005815B4"/>
    <w:rsid w:val="00584514"/>
    <w:rsid w:val="00584F2F"/>
    <w:rsid w:val="00586CF1"/>
    <w:rsid w:val="0059027E"/>
    <w:rsid w:val="00591271"/>
    <w:rsid w:val="005A088A"/>
    <w:rsid w:val="005A3B9B"/>
    <w:rsid w:val="005A74A7"/>
    <w:rsid w:val="005B0A0B"/>
    <w:rsid w:val="005B1618"/>
    <w:rsid w:val="005B3510"/>
    <w:rsid w:val="005B4034"/>
    <w:rsid w:val="005B7D24"/>
    <w:rsid w:val="005C1A9F"/>
    <w:rsid w:val="005D06F0"/>
    <w:rsid w:val="005D178D"/>
    <w:rsid w:val="005D20AC"/>
    <w:rsid w:val="005D266A"/>
    <w:rsid w:val="005D2848"/>
    <w:rsid w:val="005D5681"/>
    <w:rsid w:val="005E2238"/>
    <w:rsid w:val="005E6907"/>
    <w:rsid w:val="005E7729"/>
    <w:rsid w:val="005F1543"/>
    <w:rsid w:val="005F4BAA"/>
    <w:rsid w:val="005F5175"/>
    <w:rsid w:val="005F62E8"/>
    <w:rsid w:val="005F7B44"/>
    <w:rsid w:val="00601AA9"/>
    <w:rsid w:val="00601EB1"/>
    <w:rsid w:val="006049A4"/>
    <w:rsid w:val="00607E64"/>
    <w:rsid w:val="0061632C"/>
    <w:rsid w:val="006178EF"/>
    <w:rsid w:val="00620D34"/>
    <w:rsid w:val="0062444B"/>
    <w:rsid w:val="006265C8"/>
    <w:rsid w:val="00627AE3"/>
    <w:rsid w:val="00633F08"/>
    <w:rsid w:val="00635E71"/>
    <w:rsid w:val="0063726F"/>
    <w:rsid w:val="0064062A"/>
    <w:rsid w:val="00640EB5"/>
    <w:rsid w:val="00640EDE"/>
    <w:rsid w:val="00642156"/>
    <w:rsid w:val="00643A27"/>
    <w:rsid w:val="00643BB0"/>
    <w:rsid w:val="00645677"/>
    <w:rsid w:val="0064626D"/>
    <w:rsid w:val="00646DF7"/>
    <w:rsid w:val="00647DFC"/>
    <w:rsid w:val="00654BD5"/>
    <w:rsid w:val="00663432"/>
    <w:rsid w:val="00663885"/>
    <w:rsid w:val="00667B07"/>
    <w:rsid w:val="006700DB"/>
    <w:rsid w:val="00671C03"/>
    <w:rsid w:val="00673E8F"/>
    <w:rsid w:val="006763D1"/>
    <w:rsid w:val="00680230"/>
    <w:rsid w:val="00680CD9"/>
    <w:rsid w:val="00681441"/>
    <w:rsid w:val="0068259F"/>
    <w:rsid w:val="00686AB6"/>
    <w:rsid w:val="00686F8F"/>
    <w:rsid w:val="00687998"/>
    <w:rsid w:val="00687CDE"/>
    <w:rsid w:val="00691B6C"/>
    <w:rsid w:val="006945C0"/>
    <w:rsid w:val="006A11BA"/>
    <w:rsid w:val="006A1C8B"/>
    <w:rsid w:val="006A4CD8"/>
    <w:rsid w:val="006A7148"/>
    <w:rsid w:val="006B0BD5"/>
    <w:rsid w:val="006B2215"/>
    <w:rsid w:val="006B4FD3"/>
    <w:rsid w:val="006B5BD0"/>
    <w:rsid w:val="006B697F"/>
    <w:rsid w:val="006B725C"/>
    <w:rsid w:val="006C0438"/>
    <w:rsid w:val="006C0ECD"/>
    <w:rsid w:val="006C20C8"/>
    <w:rsid w:val="006C7248"/>
    <w:rsid w:val="006D5B58"/>
    <w:rsid w:val="006D611F"/>
    <w:rsid w:val="006E16F9"/>
    <w:rsid w:val="006F1404"/>
    <w:rsid w:val="006F419A"/>
    <w:rsid w:val="006F555C"/>
    <w:rsid w:val="006F5700"/>
    <w:rsid w:val="006F7B0A"/>
    <w:rsid w:val="006F7B94"/>
    <w:rsid w:val="0070020D"/>
    <w:rsid w:val="00701098"/>
    <w:rsid w:val="0070335F"/>
    <w:rsid w:val="00704888"/>
    <w:rsid w:val="00705241"/>
    <w:rsid w:val="007072E8"/>
    <w:rsid w:val="00707E55"/>
    <w:rsid w:val="0070E264"/>
    <w:rsid w:val="00715B04"/>
    <w:rsid w:val="00717338"/>
    <w:rsid w:val="007210BC"/>
    <w:rsid w:val="007314BA"/>
    <w:rsid w:val="007404B0"/>
    <w:rsid w:val="007404F2"/>
    <w:rsid w:val="007406F9"/>
    <w:rsid w:val="007426C8"/>
    <w:rsid w:val="0074658B"/>
    <w:rsid w:val="007476B7"/>
    <w:rsid w:val="0075146D"/>
    <w:rsid w:val="00752251"/>
    <w:rsid w:val="00752B1A"/>
    <w:rsid w:val="00757798"/>
    <w:rsid w:val="00762C0D"/>
    <w:rsid w:val="00764AE0"/>
    <w:rsid w:val="0076666F"/>
    <w:rsid w:val="00774A3E"/>
    <w:rsid w:val="00783025"/>
    <w:rsid w:val="00783419"/>
    <w:rsid w:val="00787384"/>
    <w:rsid w:val="0079109A"/>
    <w:rsid w:val="00791B9F"/>
    <w:rsid w:val="00793277"/>
    <w:rsid w:val="0079338D"/>
    <w:rsid w:val="0079428F"/>
    <w:rsid w:val="00794D18"/>
    <w:rsid w:val="00796B4F"/>
    <w:rsid w:val="007975AD"/>
    <w:rsid w:val="007A005A"/>
    <w:rsid w:val="007A0277"/>
    <w:rsid w:val="007A154D"/>
    <w:rsid w:val="007A77F4"/>
    <w:rsid w:val="007A7F76"/>
    <w:rsid w:val="007B05AD"/>
    <w:rsid w:val="007B17E9"/>
    <w:rsid w:val="007B212D"/>
    <w:rsid w:val="007B3C37"/>
    <w:rsid w:val="007B4A38"/>
    <w:rsid w:val="007B6999"/>
    <w:rsid w:val="007C0F33"/>
    <w:rsid w:val="007C11AC"/>
    <w:rsid w:val="007C4BAD"/>
    <w:rsid w:val="007C7490"/>
    <w:rsid w:val="007C7903"/>
    <w:rsid w:val="007C7DA0"/>
    <w:rsid w:val="007D03F8"/>
    <w:rsid w:val="007D0D36"/>
    <w:rsid w:val="007D5B35"/>
    <w:rsid w:val="007D6714"/>
    <w:rsid w:val="007E13C4"/>
    <w:rsid w:val="007E3302"/>
    <w:rsid w:val="007E383D"/>
    <w:rsid w:val="007E47CE"/>
    <w:rsid w:val="007F10BB"/>
    <w:rsid w:val="007F154B"/>
    <w:rsid w:val="007F57E8"/>
    <w:rsid w:val="007F5E2B"/>
    <w:rsid w:val="00801AFE"/>
    <w:rsid w:val="00802D8B"/>
    <w:rsid w:val="00807E1F"/>
    <w:rsid w:val="00807FBB"/>
    <w:rsid w:val="0081111E"/>
    <w:rsid w:val="00812DB0"/>
    <w:rsid w:val="00814589"/>
    <w:rsid w:val="00820198"/>
    <w:rsid w:val="00820DF3"/>
    <w:rsid w:val="008255BC"/>
    <w:rsid w:val="008255D9"/>
    <w:rsid w:val="00826E4E"/>
    <w:rsid w:val="00827CB1"/>
    <w:rsid w:val="00837039"/>
    <w:rsid w:val="00840102"/>
    <w:rsid w:val="008401D3"/>
    <w:rsid w:val="008427DF"/>
    <w:rsid w:val="008440AA"/>
    <w:rsid w:val="00844637"/>
    <w:rsid w:val="00844CEC"/>
    <w:rsid w:val="00844DB2"/>
    <w:rsid w:val="00846011"/>
    <w:rsid w:val="008463F8"/>
    <w:rsid w:val="00847C1C"/>
    <w:rsid w:val="008512FE"/>
    <w:rsid w:val="00852210"/>
    <w:rsid w:val="00852B21"/>
    <w:rsid w:val="00853448"/>
    <w:rsid w:val="00861A30"/>
    <w:rsid w:val="008628D3"/>
    <w:rsid w:val="00862FBE"/>
    <w:rsid w:val="00866BEB"/>
    <w:rsid w:val="00870A74"/>
    <w:rsid w:val="00870C65"/>
    <w:rsid w:val="00873CEB"/>
    <w:rsid w:val="008748E6"/>
    <w:rsid w:val="0087796F"/>
    <w:rsid w:val="00882D63"/>
    <w:rsid w:val="008840DA"/>
    <w:rsid w:val="00884798"/>
    <w:rsid w:val="0088610D"/>
    <w:rsid w:val="00890C9C"/>
    <w:rsid w:val="00894661"/>
    <w:rsid w:val="00894BC4"/>
    <w:rsid w:val="00895FE3"/>
    <w:rsid w:val="008A31AC"/>
    <w:rsid w:val="008A59FC"/>
    <w:rsid w:val="008A7617"/>
    <w:rsid w:val="008B1B1B"/>
    <w:rsid w:val="008B1EBF"/>
    <w:rsid w:val="008B5047"/>
    <w:rsid w:val="008B7D25"/>
    <w:rsid w:val="008C1641"/>
    <w:rsid w:val="008C18F4"/>
    <w:rsid w:val="008C238B"/>
    <w:rsid w:val="008C24AE"/>
    <w:rsid w:val="008C2969"/>
    <w:rsid w:val="008C40BC"/>
    <w:rsid w:val="008C7BAC"/>
    <w:rsid w:val="008D0F28"/>
    <w:rsid w:val="008D22FF"/>
    <w:rsid w:val="008D2BBF"/>
    <w:rsid w:val="008D3AAA"/>
    <w:rsid w:val="008D5B6D"/>
    <w:rsid w:val="008E2487"/>
    <w:rsid w:val="008E45B0"/>
    <w:rsid w:val="008E5889"/>
    <w:rsid w:val="008E7A37"/>
    <w:rsid w:val="008F008C"/>
    <w:rsid w:val="008F18DF"/>
    <w:rsid w:val="008F7118"/>
    <w:rsid w:val="008F7D12"/>
    <w:rsid w:val="008F7F42"/>
    <w:rsid w:val="009025A8"/>
    <w:rsid w:val="009045D8"/>
    <w:rsid w:val="0090588E"/>
    <w:rsid w:val="00916910"/>
    <w:rsid w:val="00916FD6"/>
    <w:rsid w:val="009246D0"/>
    <w:rsid w:val="009255CC"/>
    <w:rsid w:val="009268AA"/>
    <w:rsid w:val="009326C3"/>
    <w:rsid w:val="00932DC3"/>
    <w:rsid w:val="009330E7"/>
    <w:rsid w:val="00934389"/>
    <w:rsid w:val="009344F7"/>
    <w:rsid w:val="009350B5"/>
    <w:rsid w:val="00936F51"/>
    <w:rsid w:val="009370D1"/>
    <w:rsid w:val="00940321"/>
    <w:rsid w:val="00942437"/>
    <w:rsid w:val="0094357D"/>
    <w:rsid w:val="0094598F"/>
    <w:rsid w:val="00950771"/>
    <w:rsid w:val="00951AA8"/>
    <w:rsid w:val="00953E01"/>
    <w:rsid w:val="00956427"/>
    <w:rsid w:val="00956D91"/>
    <w:rsid w:val="00960D9F"/>
    <w:rsid w:val="00960FFA"/>
    <w:rsid w:val="00963024"/>
    <w:rsid w:val="00963070"/>
    <w:rsid w:val="009636EC"/>
    <w:rsid w:val="0096724D"/>
    <w:rsid w:val="009674F6"/>
    <w:rsid w:val="009707C3"/>
    <w:rsid w:val="009727F5"/>
    <w:rsid w:val="00972BFA"/>
    <w:rsid w:val="009738A2"/>
    <w:rsid w:val="00974EA6"/>
    <w:rsid w:val="00976B47"/>
    <w:rsid w:val="00976E27"/>
    <w:rsid w:val="00977503"/>
    <w:rsid w:val="00977AFD"/>
    <w:rsid w:val="009818D6"/>
    <w:rsid w:val="00987933"/>
    <w:rsid w:val="009900DA"/>
    <w:rsid w:val="009931F5"/>
    <w:rsid w:val="00994161"/>
    <w:rsid w:val="009944E0"/>
    <w:rsid w:val="00996BEC"/>
    <w:rsid w:val="00997BE0"/>
    <w:rsid w:val="009A0A79"/>
    <w:rsid w:val="009A3B5C"/>
    <w:rsid w:val="009A4F1C"/>
    <w:rsid w:val="009B116E"/>
    <w:rsid w:val="009B4336"/>
    <w:rsid w:val="009C3743"/>
    <w:rsid w:val="009C5EDC"/>
    <w:rsid w:val="009D1EC6"/>
    <w:rsid w:val="009D7167"/>
    <w:rsid w:val="009E0BD2"/>
    <w:rsid w:val="009E505D"/>
    <w:rsid w:val="009E65E7"/>
    <w:rsid w:val="009E6FFB"/>
    <w:rsid w:val="009F317D"/>
    <w:rsid w:val="009F3C5D"/>
    <w:rsid w:val="009F4CBA"/>
    <w:rsid w:val="009F5EC2"/>
    <w:rsid w:val="009F6AB3"/>
    <w:rsid w:val="00A022A6"/>
    <w:rsid w:val="00A03A8E"/>
    <w:rsid w:val="00A05715"/>
    <w:rsid w:val="00A0686F"/>
    <w:rsid w:val="00A06BBB"/>
    <w:rsid w:val="00A079A0"/>
    <w:rsid w:val="00A10EE5"/>
    <w:rsid w:val="00A134D1"/>
    <w:rsid w:val="00A14762"/>
    <w:rsid w:val="00A14BF5"/>
    <w:rsid w:val="00A16DC5"/>
    <w:rsid w:val="00A23558"/>
    <w:rsid w:val="00A24702"/>
    <w:rsid w:val="00A252D6"/>
    <w:rsid w:val="00A25759"/>
    <w:rsid w:val="00A26FBD"/>
    <w:rsid w:val="00A27B0F"/>
    <w:rsid w:val="00A32AA3"/>
    <w:rsid w:val="00A32DB3"/>
    <w:rsid w:val="00A33697"/>
    <w:rsid w:val="00A360C7"/>
    <w:rsid w:val="00A36C73"/>
    <w:rsid w:val="00A371B5"/>
    <w:rsid w:val="00A41375"/>
    <w:rsid w:val="00A42121"/>
    <w:rsid w:val="00A42B31"/>
    <w:rsid w:val="00A43EE6"/>
    <w:rsid w:val="00A526E6"/>
    <w:rsid w:val="00A60EDF"/>
    <w:rsid w:val="00A636EC"/>
    <w:rsid w:val="00A70198"/>
    <w:rsid w:val="00A729A9"/>
    <w:rsid w:val="00A72A37"/>
    <w:rsid w:val="00A72D1F"/>
    <w:rsid w:val="00A72E14"/>
    <w:rsid w:val="00A72E6C"/>
    <w:rsid w:val="00A75CE3"/>
    <w:rsid w:val="00A808C0"/>
    <w:rsid w:val="00A83EDD"/>
    <w:rsid w:val="00A84A4A"/>
    <w:rsid w:val="00A84F5B"/>
    <w:rsid w:val="00A865EE"/>
    <w:rsid w:val="00A93137"/>
    <w:rsid w:val="00A948DE"/>
    <w:rsid w:val="00AA000E"/>
    <w:rsid w:val="00AA6BAD"/>
    <w:rsid w:val="00AA7B83"/>
    <w:rsid w:val="00AB1A2D"/>
    <w:rsid w:val="00AB242A"/>
    <w:rsid w:val="00AB3187"/>
    <w:rsid w:val="00AB418B"/>
    <w:rsid w:val="00AB56EB"/>
    <w:rsid w:val="00AB5D79"/>
    <w:rsid w:val="00AC14C4"/>
    <w:rsid w:val="00AC1FD9"/>
    <w:rsid w:val="00AC7A83"/>
    <w:rsid w:val="00AD1E5F"/>
    <w:rsid w:val="00AD2FDE"/>
    <w:rsid w:val="00AD3233"/>
    <w:rsid w:val="00AD482F"/>
    <w:rsid w:val="00AE0781"/>
    <w:rsid w:val="00AE1961"/>
    <w:rsid w:val="00AE4982"/>
    <w:rsid w:val="00AE4FBD"/>
    <w:rsid w:val="00AF03E3"/>
    <w:rsid w:val="00AF2FFD"/>
    <w:rsid w:val="00AF423A"/>
    <w:rsid w:val="00AF4F84"/>
    <w:rsid w:val="00B00B65"/>
    <w:rsid w:val="00B01419"/>
    <w:rsid w:val="00B020C8"/>
    <w:rsid w:val="00B0276E"/>
    <w:rsid w:val="00B02DF9"/>
    <w:rsid w:val="00B046DC"/>
    <w:rsid w:val="00B04B0D"/>
    <w:rsid w:val="00B06C8F"/>
    <w:rsid w:val="00B10D97"/>
    <w:rsid w:val="00B115E6"/>
    <w:rsid w:val="00B16084"/>
    <w:rsid w:val="00B20824"/>
    <w:rsid w:val="00B236CD"/>
    <w:rsid w:val="00B23DC4"/>
    <w:rsid w:val="00B277F9"/>
    <w:rsid w:val="00B2799E"/>
    <w:rsid w:val="00B3034E"/>
    <w:rsid w:val="00B3051F"/>
    <w:rsid w:val="00B32C5C"/>
    <w:rsid w:val="00B32FAB"/>
    <w:rsid w:val="00B34C60"/>
    <w:rsid w:val="00B34C95"/>
    <w:rsid w:val="00B34D60"/>
    <w:rsid w:val="00B37575"/>
    <w:rsid w:val="00B37A91"/>
    <w:rsid w:val="00B420C1"/>
    <w:rsid w:val="00B4373C"/>
    <w:rsid w:val="00B4529F"/>
    <w:rsid w:val="00B4735E"/>
    <w:rsid w:val="00B47745"/>
    <w:rsid w:val="00B47843"/>
    <w:rsid w:val="00B47EA6"/>
    <w:rsid w:val="00B54D44"/>
    <w:rsid w:val="00B55CE9"/>
    <w:rsid w:val="00B568D1"/>
    <w:rsid w:val="00B62873"/>
    <w:rsid w:val="00B66362"/>
    <w:rsid w:val="00B721BE"/>
    <w:rsid w:val="00B8505C"/>
    <w:rsid w:val="00B85EC1"/>
    <w:rsid w:val="00B865EF"/>
    <w:rsid w:val="00B86927"/>
    <w:rsid w:val="00B911F6"/>
    <w:rsid w:val="00B91280"/>
    <w:rsid w:val="00BA07A3"/>
    <w:rsid w:val="00BA1F6C"/>
    <w:rsid w:val="00BA3834"/>
    <w:rsid w:val="00BA48E0"/>
    <w:rsid w:val="00BA5E71"/>
    <w:rsid w:val="00BA78D2"/>
    <w:rsid w:val="00BB3FBA"/>
    <w:rsid w:val="00BB6B55"/>
    <w:rsid w:val="00BB7C0D"/>
    <w:rsid w:val="00BC0D02"/>
    <w:rsid w:val="00BC20E9"/>
    <w:rsid w:val="00BC35DD"/>
    <w:rsid w:val="00BC4B97"/>
    <w:rsid w:val="00BC5280"/>
    <w:rsid w:val="00BC64E9"/>
    <w:rsid w:val="00BD0A78"/>
    <w:rsid w:val="00BD41CF"/>
    <w:rsid w:val="00BD74EC"/>
    <w:rsid w:val="00BD77E7"/>
    <w:rsid w:val="00BD7E53"/>
    <w:rsid w:val="00BE2BDA"/>
    <w:rsid w:val="00BE2DCE"/>
    <w:rsid w:val="00BE475D"/>
    <w:rsid w:val="00BE69A6"/>
    <w:rsid w:val="00BF3008"/>
    <w:rsid w:val="00BF3FDB"/>
    <w:rsid w:val="00BF7132"/>
    <w:rsid w:val="00C02DBB"/>
    <w:rsid w:val="00C03849"/>
    <w:rsid w:val="00C03BC2"/>
    <w:rsid w:val="00C062CD"/>
    <w:rsid w:val="00C0755F"/>
    <w:rsid w:val="00C079F0"/>
    <w:rsid w:val="00C07EFD"/>
    <w:rsid w:val="00C10D81"/>
    <w:rsid w:val="00C1277C"/>
    <w:rsid w:val="00C13528"/>
    <w:rsid w:val="00C1567F"/>
    <w:rsid w:val="00C16BAB"/>
    <w:rsid w:val="00C24468"/>
    <w:rsid w:val="00C245F3"/>
    <w:rsid w:val="00C24951"/>
    <w:rsid w:val="00C25B83"/>
    <w:rsid w:val="00C42666"/>
    <w:rsid w:val="00C44483"/>
    <w:rsid w:val="00C4451B"/>
    <w:rsid w:val="00C44C1C"/>
    <w:rsid w:val="00C44F6E"/>
    <w:rsid w:val="00C457C6"/>
    <w:rsid w:val="00C52C2A"/>
    <w:rsid w:val="00C53402"/>
    <w:rsid w:val="00C559C9"/>
    <w:rsid w:val="00C570CD"/>
    <w:rsid w:val="00C605EE"/>
    <w:rsid w:val="00C6426B"/>
    <w:rsid w:val="00C702ED"/>
    <w:rsid w:val="00C72472"/>
    <w:rsid w:val="00C75744"/>
    <w:rsid w:val="00C76C17"/>
    <w:rsid w:val="00C76E1B"/>
    <w:rsid w:val="00C86356"/>
    <w:rsid w:val="00C90AC9"/>
    <w:rsid w:val="00C92F3C"/>
    <w:rsid w:val="00C93ABA"/>
    <w:rsid w:val="00C93D4F"/>
    <w:rsid w:val="00C97C52"/>
    <w:rsid w:val="00CA16DA"/>
    <w:rsid w:val="00CA5EDF"/>
    <w:rsid w:val="00CB2FAC"/>
    <w:rsid w:val="00CB32CC"/>
    <w:rsid w:val="00CB5A13"/>
    <w:rsid w:val="00CB5FEF"/>
    <w:rsid w:val="00CB623E"/>
    <w:rsid w:val="00CB6E7C"/>
    <w:rsid w:val="00CC1299"/>
    <w:rsid w:val="00CC1D97"/>
    <w:rsid w:val="00CC3A3B"/>
    <w:rsid w:val="00CC42E0"/>
    <w:rsid w:val="00CD0CA8"/>
    <w:rsid w:val="00CD23A5"/>
    <w:rsid w:val="00CE0E25"/>
    <w:rsid w:val="00CE4ED0"/>
    <w:rsid w:val="00CE7092"/>
    <w:rsid w:val="00CE737D"/>
    <w:rsid w:val="00CF15A1"/>
    <w:rsid w:val="00CF1A6C"/>
    <w:rsid w:val="00CF27F8"/>
    <w:rsid w:val="00CF65A7"/>
    <w:rsid w:val="00CF71F2"/>
    <w:rsid w:val="00CF7ADF"/>
    <w:rsid w:val="00D02663"/>
    <w:rsid w:val="00D0595F"/>
    <w:rsid w:val="00D10685"/>
    <w:rsid w:val="00D10E15"/>
    <w:rsid w:val="00D12026"/>
    <w:rsid w:val="00D13FD5"/>
    <w:rsid w:val="00D15B1E"/>
    <w:rsid w:val="00D20A8A"/>
    <w:rsid w:val="00D21988"/>
    <w:rsid w:val="00D24D0D"/>
    <w:rsid w:val="00D26B58"/>
    <w:rsid w:val="00D273B5"/>
    <w:rsid w:val="00D306EF"/>
    <w:rsid w:val="00D3564D"/>
    <w:rsid w:val="00D36790"/>
    <w:rsid w:val="00D40392"/>
    <w:rsid w:val="00D420DA"/>
    <w:rsid w:val="00D42138"/>
    <w:rsid w:val="00D42FC3"/>
    <w:rsid w:val="00D45CF8"/>
    <w:rsid w:val="00D47929"/>
    <w:rsid w:val="00D502B2"/>
    <w:rsid w:val="00D5602F"/>
    <w:rsid w:val="00D5615B"/>
    <w:rsid w:val="00D60705"/>
    <w:rsid w:val="00D63E11"/>
    <w:rsid w:val="00D6422C"/>
    <w:rsid w:val="00D6792C"/>
    <w:rsid w:val="00D67D95"/>
    <w:rsid w:val="00D67ED3"/>
    <w:rsid w:val="00D70B5F"/>
    <w:rsid w:val="00D71391"/>
    <w:rsid w:val="00D7316A"/>
    <w:rsid w:val="00D74390"/>
    <w:rsid w:val="00D744E7"/>
    <w:rsid w:val="00D754E7"/>
    <w:rsid w:val="00D754F5"/>
    <w:rsid w:val="00D81B3D"/>
    <w:rsid w:val="00D83927"/>
    <w:rsid w:val="00D83E29"/>
    <w:rsid w:val="00D8585C"/>
    <w:rsid w:val="00D872EE"/>
    <w:rsid w:val="00D927B0"/>
    <w:rsid w:val="00D92EBD"/>
    <w:rsid w:val="00D949F1"/>
    <w:rsid w:val="00DA0E6F"/>
    <w:rsid w:val="00DA21AF"/>
    <w:rsid w:val="00DA222A"/>
    <w:rsid w:val="00DA258F"/>
    <w:rsid w:val="00DA3D2B"/>
    <w:rsid w:val="00DA3DCD"/>
    <w:rsid w:val="00DA492B"/>
    <w:rsid w:val="00DA52E4"/>
    <w:rsid w:val="00DA5F0E"/>
    <w:rsid w:val="00DA600C"/>
    <w:rsid w:val="00DB07E0"/>
    <w:rsid w:val="00DB3B58"/>
    <w:rsid w:val="00DB45E9"/>
    <w:rsid w:val="00DB4AA3"/>
    <w:rsid w:val="00DC4DFA"/>
    <w:rsid w:val="00DC56DC"/>
    <w:rsid w:val="00DC62BE"/>
    <w:rsid w:val="00DC7A85"/>
    <w:rsid w:val="00DD1164"/>
    <w:rsid w:val="00DD2652"/>
    <w:rsid w:val="00DD5987"/>
    <w:rsid w:val="00DD6F6B"/>
    <w:rsid w:val="00DE0798"/>
    <w:rsid w:val="00DF37F0"/>
    <w:rsid w:val="00DF6257"/>
    <w:rsid w:val="00DF7769"/>
    <w:rsid w:val="00E01F13"/>
    <w:rsid w:val="00E02EC8"/>
    <w:rsid w:val="00E03EEB"/>
    <w:rsid w:val="00E054F1"/>
    <w:rsid w:val="00E05CBA"/>
    <w:rsid w:val="00E067D0"/>
    <w:rsid w:val="00E1386B"/>
    <w:rsid w:val="00E172F6"/>
    <w:rsid w:val="00E20F15"/>
    <w:rsid w:val="00E20F1D"/>
    <w:rsid w:val="00E22547"/>
    <w:rsid w:val="00E24415"/>
    <w:rsid w:val="00E25626"/>
    <w:rsid w:val="00E264C2"/>
    <w:rsid w:val="00E26A22"/>
    <w:rsid w:val="00E33116"/>
    <w:rsid w:val="00E40B4C"/>
    <w:rsid w:val="00E42B6D"/>
    <w:rsid w:val="00E439E1"/>
    <w:rsid w:val="00E46DA8"/>
    <w:rsid w:val="00E51E10"/>
    <w:rsid w:val="00E5240C"/>
    <w:rsid w:val="00E52452"/>
    <w:rsid w:val="00E546B7"/>
    <w:rsid w:val="00E60931"/>
    <w:rsid w:val="00E62B53"/>
    <w:rsid w:val="00E64B79"/>
    <w:rsid w:val="00E64C03"/>
    <w:rsid w:val="00E64C35"/>
    <w:rsid w:val="00E64CF1"/>
    <w:rsid w:val="00E71160"/>
    <w:rsid w:val="00E7277C"/>
    <w:rsid w:val="00E759DA"/>
    <w:rsid w:val="00E77AA1"/>
    <w:rsid w:val="00E814FA"/>
    <w:rsid w:val="00E832F0"/>
    <w:rsid w:val="00E8499D"/>
    <w:rsid w:val="00E8585B"/>
    <w:rsid w:val="00E93A76"/>
    <w:rsid w:val="00E947C2"/>
    <w:rsid w:val="00E947D4"/>
    <w:rsid w:val="00E95A8C"/>
    <w:rsid w:val="00E9726C"/>
    <w:rsid w:val="00EA1319"/>
    <w:rsid w:val="00EA6BB9"/>
    <w:rsid w:val="00EB23CE"/>
    <w:rsid w:val="00EB39DB"/>
    <w:rsid w:val="00EB4F71"/>
    <w:rsid w:val="00EB5527"/>
    <w:rsid w:val="00EB6732"/>
    <w:rsid w:val="00EC202D"/>
    <w:rsid w:val="00EC20ED"/>
    <w:rsid w:val="00EC54E8"/>
    <w:rsid w:val="00ED1484"/>
    <w:rsid w:val="00ED3BD7"/>
    <w:rsid w:val="00ED5485"/>
    <w:rsid w:val="00EE1909"/>
    <w:rsid w:val="00EE262E"/>
    <w:rsid w:val="00EE2E58"/>
    <w:rsid w:val="00EE2FD2"/>
    <w:rsid w:val="00EE448C"/>
    <w:rsid w:val="00EE7F01"/>
    <w:rsid w:val="00EF332A"/>
    <w:rsid w:val="00EF4960"/>
    <w:rsid w:val="00F068F9"/>
    <w:rsid w:val="00F17C17"/>
    <w:rsid w:val="00F23993"/>
    <w:rsid w:val="00F243DA"/>
    <w:rsid w:val="00F26C0E"/>
    <w:rsid w:val="00F27BDD"/>
    <w:rsid w:val="00F31371"/>
    <w:rsid w:val="00F34D84"/>
    <w:rsid w:val="00F3616C"/>
    <w:rsid w:val="00F37EFF"/>
    <w:rsid w:val="00F40247"/>
    <w:rsid w:val="00F40C11"/>
    <w:rsid w:val="00F42276"/>
    <w:rsid w:val="00F44A40"/>
    <w:rsid w:val="00F501F6"/>
    <w:rsid w:val="00F51653"/>
    <w:rsid w:val="00F51A93"/>
    <w:rsid w:val="00F525FE"/>
    <w:rsid w:val="00F52C25"/>
    <w:rsid w:val="00F54AC9"/>
    <w:rsid w:val="00F5544B"/>
    <w:rsid w:val="00F566DA"/>
    <w:rsid w:val="00F567C3"/>
    <w:rsid w:val="00F618E8"/>
    <w:rsid w:val="00F61D56"/>
    <w:rsid w:val="00F671DA"/>
    <w:rsid w:val="00F73925"/>
    <w:rsid w:val="00F74D52"/>
    <w:rsid w:val="00F769BF"/>
    <w:rsid w:val="00F77DD0"/>
    <w:rsid w:val="00F802DA"/>
    <w:rsid w:val="00F802FF"/>
    <w:rsid w:val="00F80577"/>
    <w:rsid w:val="00F8465D"/>
    <w:rsid w:val="00F84DFA"/>
    <w:rsid w:val="00F85881"/>
    <w:rsid w:val="00F90CC1"/>
    <w:rsid w:val="00F935E7"/>
    <w:rsid w:val="00F9556B"/>
    <w:rsid w:val="00F97539"/>
    <w:rsid w:val="00FA3405"/>
    <w:rsid w:val="00FA358B"/>
    <w:rsid w:val="00FA5519"/>
    <w:rsid w:val="00FB4804"/>
    <w:rsid w:val="00FC27AC"/>
    <w:rsid w:val="00FC2AAD"/>
    <w:rsid w:val="00FC5CCC"/>
    <w:rsid w:val="00FC6748"/>
    <w:rsid w:val="00FC7CF2"/>
    <w:rsid w:val="00FD0787"/>
    <w:rsid w:val="00FD0BAE"/>
    <w:rsid w:val="00FD1C12"/>
    <w:rsid w:val="00FD1E10"/>
    <w:rsid w:val="00FD399F"/>
    <w:rsid w:val="00FD3CBE"/>
    <w:rsid w:val="00FD51B4"/>
    <w:rsid w:val="00FD72D9"/>
    <w:rsid w:val="00FE312E"/>
    <w:rsid w:val="00FF0C55"/>
    <w:rsid w:val="00FF0CD5"/>
    <w:rsid w:val="00FF31FD"/>
    <w:rsid w:val="00FF4B21"/>
    <w:rsid w:val="00FF5407"/>
    <w:rsid w:val="00FF5BFB"/>
    <w:rsid w:val="01113E34"/>
    <w:rsid w:val="012845B6"/>
    <w:rsid w:val="0178838A"/>
    <w:rsid w:val="01A4BC1D"/>
    <w:rsid w:val="01B5E026"/>
    <w:rsid w:val="01B6F34A"/>
    <w:rsid w:val="01DE9108"/>
    <w:rsid w:val="020E2D76"/>
    <w:rsid w:val="021AF0C7"/>
    <w:rsid w:val="02F1534A"/>
    <w:rsid w:val="03708B40"/>
    <w:rsid w:val="03D3EAA7"/>
    <w:rsid w:val="0410C0C4"/>
    <w:rsid w:val="04A3DAD6"/>
    <w:rsid w:val="04E292D2"/>
    <w:rsid w:val="061D4D05"/>
    <w:rsid w:val="0680E444"/>
    <w:rsid w:val="06F696C6"/>
    <w:rsid w:val="0757A3B6"/>
    <w:rsid w:val="079EA0DD"/>
    <w:rsid w:val="08440A64"/>
    <w:rsid w:val="0885BF89"/>
    <w:rsid w:val="08F3D2C8"/>
    <w:rsid w:val="08F7E807"/>
    <w:rsid w:val="0901CCE3"/>
    <w:rsid w:val="0903E077"/>
    <w:rsid w:val="09256C7A"/>
    <w:rsid w:val="09C74DDD"/>
    <w:rsid w:val="0A4408EE"/>
    <w:rsid w:val="0B7D6245"/>
    <w:rsid w:val="0C45076C"/>
    <w:rsid w:val="0C731776"/>
    <w:rsid w:val="0CAE0C5B"/>
    <w:rsid w:val="0CE5E0A5"/>
    <w:rsid w:val="0D285635"/>
    <w:rsid w:val="0DB61ADA"/>
    <w:rsid w:val="0E757209"/>
    <w:rsid w:val="0E81E3C8"/>
    <w:rsid w:val="0EB39832"/>
    <w:rsid w:val="0ECA95E1"/>
    <w:rsid w:val="0EDDE78A"/>
    <w:rsid w:val="0F4DFE36"/>
    <w:rsid w:val="0F52108B"/>
    <w:rsid w:val="1008B732"/>
    <w:rsid w:val="1042BAFF"/>
    <w:rsid w:val="104FAC7C"/>
    <w:rsid w:val="108DBDDB"/>
    <w:rsid w:val="10A1D4DF"/>
    <w:rsid w:val="10CBCEDE"/>
    <w:rsid w:val="1136A418"/>
    <w:rsid w:val="114BF7C7"/>
    <w:rsid w:val="11DC2717"/>
    <w:rsid w:val="12673096"/>
    <w:rsid w:val="128B5CEF"/>
    <w:rsid w:val="12C0A9FD"/>
    <w:rsid w:val="12C8E870"/>
    <w:rsid w:val="13123009"/>
    <w:rsid w:val="13ADE645"/>
    <w:rsid w:val="143B9A62"/>
    <w:rsid w:val="15AEF4C1"/>
    <w:rsid w:val="162EC293"/>
    <w:rsid w:val="16BA50AC"/>
    <w:rsid w:val="16C8A88A"/>
    <w:rsid w:val="175A7DE5"/>
    <w:rsid w:val="18B3D37C"/>
    <w:rsid w:val="18EFA85B"/>
    <w:rsid w:val="18F6D18D"/>
    <w:rsid w:val="197FEA0C"/>
    <w:rsid w:val="19B5F06C"/>
    <w:rsid w:val="19C7E64E"/>
    <w:rsid w:val="19EA430D"/>
    <w:rsid w:val="1A0D0C16"/>
    <w:rsid w:val="1A37F627"/>
    <w:rsid w:val="1AA821E7"/>
    <w:rsid w:val="1AF227BA"/>
    <w:rsid w:val="1B029C51"/>
    <w:rsid w:val="1B21B3BC"/>
    <w:rsid w:val="1B447CE7"/>
    <w:rsid w:val="1B590A30"/>
    <w:rsid w:val="1B6F7CC6"/>
    <w:rsid w:val="1BAE9D48"/>
    <w:rsid w:val="1BB3D119"/>
    <w:rsid w:val="1BF1DDE9"/>
    <w:rsid w:val="1C5174E7"/>
    <w:rsid w:val="1C62CABC"/>
    <w:rsid w:val="1C6511C8"/>
    <w:rsid w:val="1CDC9BF3"/>
    <w:rsid w:val="1CE59294"/>
    <w:rsid w:val="1CF8DCA0"/>
    <w:rsid w:val="1D5F9A5C"/>
    <w:rsid w:val="1DC7B80A"/>
    <w:rsid w:val="1E0BBBC7"/>
    <w:rsid w:val="1E693E29"/>
    <w:rsid w:val="1E785749"/>
    <w:rsid w:val="1F4F288A"/>
    <w:rsid w:val="1F64A826"/>
    <w:rsid w:val="1FC6D0FF"/>
    <w:rsid w:val="1FF5B845"/>
    <w:rsid w:val="203B420E"/>
    <w:rsid w:val="20527575"/>
    <w:rsid w:val="20825758"/>
    <w:rsid w:val="20A6675D"/>
    <w:rsid w:val="20D5134F"/>
    <w:rsid w:val="21720DE7"/>
    <w:rsid w:val="21E2DBF0"/>
    <w:rsid w:val="21FEC4DE"/>
    <w:rsid w:val="22277359"/>
    <w:rsid w:val="22723AED"/>
    <w:rsid w:val="2284F72C"/>
    <w:rsid w:val="22B52231"/>
    <w:rsid w:val="22EFA3A1"/>
    <w:rsid w:val="231A9CAF"/>
    <w:rsid w:val="2340CE55"/>
    <w:rsid w:val="238FC952"/>
    <w:rsid w:val="23C198FB"/>
    <w:rsid w:val="23CA6927"/>
    <w:rsid w:val="24114F0B"/>
    <w:rsid w:val="2423DB21"/>
    <w:rsid w:val="25697A80"/>
    <w:rsid w:val="25BFE9CF"/>
    <w:rsid w:val="25D40F5B"/>
    <w:rsid w:val="2604429F"/>
    <w:rsid w:val="2604CFCF"/>
    <w:rsid w:val="2604D95B"/>
    <w:rsid w:val="268630FA"/>
    <w:rsid w:val="26D1DD77"/>
    <w:rsid w:val="26DF89C8"/>
    <w:rsid w:val="2700FE24"/>
    <w:rsid w:val="27F6E585"/>
    <w:rsid w:val="2836C3F0"/>
    <w:rsid w:val="2895A9D4"/>
    <w:rsid w:val="28DF1F00"/>
    <w:rsid w:val="2974BBA5"/>
    <w:rsid w:val="29E63B19"/>
    <w:rsid w:val="2A094792"/>
    <w:rsid w:val="2A3B2DF3"/>
    <w:rsid w:val="2CBDA7EF"/>
    <w:rsid w:val="2CD2D88C"/>
    <w:rsid w:val="2CD47487"/>
    <w:rsid w:val="2D29D38E"/>
    <w:rsid w:val="2E13AC13"/>
    <w:rsid w:val="2E87D398"/>
    <w:rsid w:val="2E9371BC"/>
    <w:rsid w:val="2EB945DA"/>
    <w:rsid w:val="2F460CB1"/>
    <w:rsid w:val="31A1D9DE"/>
    <w:rsid w:val="3211D8FD"/>
    <w:rsid w:val="321F6118"/>
    <w:rsid w:val="323731E1"/>
    <w:rsid w:val="33323494"/>
    <w:rsid w:val="3367CF68"/>
    <w:rsid w:val="3463626D"/>
    <w:rsid w:val="347384E4"/>
    <w:rsid w:val="34E593AC"/>
    <w:rsid w:val="35833116"/>
    <w:rsid w:val="35843CAA"/>
    <w:rsid w:val="35991A2C"/>
    <w:rsid w:val="35BF2CB0"/>
    <w:rsid w:val="35DCEB9D"/>
    <w:rsid w:val="35F0E565"/>
    <w:rsid w:val="36693AA1"/>
    <w:rsid w:val="368D0996"/>
    <w:rsid w:val="36C967EA"/>
    <w:rsid w:val="36D8C0C2"/>
    <w:rsid w:val="373FCCB3"/>
    <w:rsid w:val="375C7D37"/>
    <w:rsid w:val="37749F91"/>
    <w:rsid w:val="37F81C6F"/>
    <w:rsid w:val="383CD4D1"/>
    <w:rsid w:val="38624099"/>
    <w:rsid w:val="386F904C"/>
    <w:rsid w:val="3888FCE9"/>
    <w:rsid w:val="3932748C"/>
    <w:rsid w:val="393F2CFA"/>
    <w:rsid w:val="39607F25"/>
    <w:rsid w:val="3974E572"/>
    <w:rsid w:val="39CAF983"/>
    <w:rsid w:val="39F1D957"/>
    <w:rsid w:val="3B179DAE"/>
    <w:rsid w:val="3BA9698F"/>
    <w:rsid w:val="3C14C4F5"/>
    <w:rsid w:val="3C7BBAFC"/>
    <w:rsid w:val="3D80565C"/>
    <w:rsid w:val="3D8744AB"/>
    <w:rsid w:val="3DE08FB1"/>
    <w:rsid w:val="3DE71671"/>
    <w:rsid w:val="3E676776"/>
    <w:rsid w:val="3E72D8F8"/>
    <w:rsid w:val="3E95D90A"/>
    <w:rsid w:val="3E9931C7"/>
    <w:rsid w:val="3EAF6CB1"/>
    <w:rsid w:val="3F0CBCD6"/>
    <w:rsid w:val="3F617C1B"/>
    <w:rsid w:val="3FCEB103"/>
    <w:rsid w:val="409358AE"/>
    <w:rsid w:val="4155B996"/>
    <w:rsid w:val="41D688CF"/>
    <w:rsid w:val="41E1446A"/>
    <w:rsid w:val="4227B27D"/>
    <w:rsid w:val="426D1E0B"/>
    <w:rsid w:val="4313E809"/>
    <w:rsid w:val="43331CE7"/>
    <w:rsid w:val="43A1C0CF"/>
    <w:rsid w:val="4444F9F1"/>
    <w:rsid w:val="45774FD1"/>
    <w:rsid w:val="4579A883"/>
    <w:rsid w:val="45A909A4"/>
    <w:rsid w:val="45C3E391"/>
    <w:rsid w:val="46128874"/>
    <w:rsid w:val="4649E41D"/>
    <w:rsid w:val="46F96323"/>
    <w:rsid w:val="47245CAA"/>
    <w:rsid w:val="47CC18FC"/>
    <w:rsid w:val="48401998"/>
    <w:rsid w:val="48AEBDE1"/>
    <w:rsid w:val="48D2EC1E"/>
    <w:rsid w:val="48E7A132"/>
    <w:rsid w:val="49983A80"/>
    <w:rsid w:val="499878F0"/>
    <w:rsid w:val="499CB9EE"/>
    <w:rsid w:val="49EE887F"/>
    <w:rsid w:val="4A116E6C"/>
    <w:rsid w:val="4A35512D"/>
    <w:rsid w:val="4A436A3A"/>
    <w:rsid w:val="4A60D695"/>
    <w:rsid w:val="4A78ACC4"/>
    <w:rsid w:val="4A897F45"/>
    <w:rsid w:val="4ACFD313"/>
    <w:rsid w:val="4B85732D"/>
    <w:rsid w:val="4B8C2B9E"/>
    <w:rsid w:val="4C9BE692"/>
    <w:rsid w:val="4CCC6DDE"/>
    <w:rsid w:val="4CD42767"/>
    <w:rsid w:val="4D07639E"/>
    <w:rsid w:val="4D1F3250"/>
    <w:rsid w:val="4D40D90B"/>
    <w:rsid w:val="4D6EC1EC"/>
    <w:rsid w:val="4DD03797"/>
    <w:rsid w:val="4E31214C"/>
    <w:rsid w:val="4E73C658"/>
    <w:rsid w:val="4EE6C93E"/>
    <w:rsid w:val="4F414874"/>
    <w:rsid w:val="4F421C45"/>
    <w:rsid w:val="4FF04FDD"/>
    <w:rsid w:val="500825CF"/>
    <w:rsid w:val="5012318A"/>
    <w:rsid w:val="50553F1C"/>
    <w:rsid w:val="50651168"/>
    <w:rsid w:val="506BD3C4"/>
    <w:rsid w:val="50CDBFA5"/>
    <w:rsid w:val="51136853"/>
    <w:rsid w:val="51A4AEB4"/>
    <w:rsid w:val="51DAC934"/>
    <w:rsid w:val="52AA9F25"/>
    <w:rsid w:val="52C5646A"/>
    <w:rsid w:val="52D24D61"/>
    <w:rsid w:val="531CEE26"/>
    <w:rsid w:val="53C612A8"/>
    <w:rsid w:val="53C95E40"/>
    <w:rsid w:val="546C1589"/>
    <w:rsid w:val="54D1A742"/>
    <w:rsid w:val="55353306"/>
    <w:rsid w:val="5546564E"/>
    <w:rsid w:val="5610927E"/>
    <w:rsid w:val="56CD251A"/>
    <w:rsid w:val="56E5D615"/>
    <w:rsid w:val="5799AE29"/>
    <w:rsid w:val="57F7B34E"/>
    <w:rsid w:val="585DEBE5"/>
    <w:rsid w:val="595F03AA"/>
    <w:rsid w:val="598CC9D6"/>
    <w:rsid w:val="5A6FF802"/>
    <w:rsid w:val="5A890D08"/>
    <w:rsid w:val="5AA3FD6A"/>
    <w:rsid w:val="5AB47392"/>
    <w:rsid w:val="5AF6F63E"/>
    <w:rsid w:val="5B034A32"/>
    <w:rsid w:val="5B63C9EF"/>
    <w:rsid w:val="5B6F2509"/>
    <w:rsid w:val="5BA63446"/>
    <w:rsid w:val="5BFEDC61"/>
    <w:rsid w:val="5C6C627D"/>
    <w:rsid w:val="5C8AFDF5"/>
    <w:rsid w:val="5C995038"/>
    <w:rsid w:val="5CBFFFE5"/>
    <w:rsid w:val="5D46A27C"/>
    <w:rsid w:val="5E584019"/>
    <w:rsid w:val="5ED681C4"/>
    <w:rsid w:val="5EDCB8DA"/>
    <w:rsid w:val="5F07230C"/>
    <w:rsid w:val="5F5342AC"/>
    <w:rsid w:val="5FE18FC9"/>
    <w:rsid w:val="60091F7A"/>
    <w:rsid w:val="60FE8E77"/>
    <w:rsid w:val="6163653E"/>
    <w:rsid w:val="61FF4664"/>
    <w:rsid w:val="6256A359"/>
    <w:rsid w:val="62AB27ED"/>
    <w:rsid w:val="62C59CF9"/>
    <w:rsid w:val="632D1BC9"/>
    <w:rsid w:val="639B68C9"/>
    <w:rsid w:val="63F3FBFB"/>
    <w:rsid w:val="64C46F5B"/>
    <w:rsid w:val="64E3FC17"/>
    <w:rsid w:val="65238BAB"/>
    <w:rsid w:val="6554D095"/>
    <w:rsid w:val="667F41DB"/>
    <w:rsid w:val="67AF57E2"/>
    <w:rsid w:val="68CC4770"/>
    <w:rsid w:val="68EC6860"/>
    <w:rsid w:val="6A13381D"/>
    <w:rsid w:val="6A15D3C3"/>
    <w:rsid w:val="6A25B598"/>
    <w:rsid w:val="6A3A6864"/>
    <w:rsid w:val="6B4BF0AE"/>
    <w:rsid w:val="6B619695"/>
    <w:rsid w:val="6B8C2CE0"/>
    <w:rsid w:val="6BE5E0CF"/>
    <w:rsid w:val="6CE5C8DC"/>
    <w:rsid w:val="6CFCBE3D"/>
    <w:rsid w:val="6D1BDDF4"/>
    <w:rsid w:val="6D3D2AB2"/>
    <w:rsid w:val="6DA56A1E"/>
    <w:rsid w:val="6E1ABD05"/>
    <w:rsid w:val="6E37E80F"/>
    <w:rsid w:val="6E80B2D1"/>
    <w:rsid w:val="6EAF4506"/>
    <w:rsid w:val="7028F4B0"/>
    <w:rsid w:val="7055206C"/>
    <w:rsid w:val="70F645F3"/>
    <w:rsid w:val="71274D81"/>
    <w:rsid w:val="718D7664"/>
    <w:rsid w:val="72615AA3"/>
    <w:rsid w:val="731C1707"/>
    <w:rsid w:val="73474337"/>
    <w:rsid w:val="73B8F6A7"/>
    <w:rsid w:val="744BF227"/>
    <w:rsid w:val="74DE280E"/>
    <w:rsid w:val="75017E37"/>
    <w:rsid w:val="75D6D2AA"/>
    <w:rsid w:val="761EDECE"/>
    <w:rsid w:val="76871F7E"/>
    <w:rsid w:val="76A38492"/>
    <w:rsid w:val="77277309"/>
    <w:rsid w:val="778D3F7A"/>
    <w:rsid w:val="77C4FFFB"/>
    <w:rsid w:val="7894EEE2"/>
    <w:rsid w:val="79396773"/>
    <w:rsid w:val="795A5943"/>
    <w:rsid w:val="7963FA06"/>
    <w:rsid w:val="799298BB"/>
    <w:rsid w:val="7A07FFCD"/>
    <w:rsid w:val="7A19463B"/>
    <w:rsid w:val="7A1FC757"/>
    <w:rsid w:val="7AAFD5BE"/>
    <w:rsid w:val="7B039625"/>
    <w:rsid w:val="7B986D63"/>
    <w:rsid w:val="7BABE379"/>
    <w:rsid w:val="7D13FA8E"/>
    <w:rsid w:val="7D4E1B8F"/>
    <w:rsid w:val="7DD9892E"/>
    <w:rsid w:val="7E257E31"/>
    <w:rsid w:val="7E2C3DF3"/>
    <w:rsid w:val="7EB38E1C"/>
    <w:rsid w:val="7EB8386E"/>
    <w:rsid w:val="7EC5D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00989"/>
  <w15:docId w15:val="{B8C06A29-E19A-4FB1-8F6C-33370CCD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rsid w:val="00406056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100DB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100DB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068F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nhideWhenUsed/>
    <w:qFormat/>
    <w:rsid w:val="0004425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uiPriority w:val="99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aliases w:val="pie de página,Car"/>
    <w:basedOn w:val="Normal"/>
    <w:uiPriority w:val="99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character" w:styleId="Fuentedeprrafopredeter1" w:customStyle="1">
    <w:name w:val="Fuente de párrafo predeter.1"/>
    <w:rsid w:val="007C0F33"/>
  </w:style>
  <w:style w:type="paragraph" w:styleId="Textonotapie">
    <w:name w:val="footnote text"/>
    <w:basedOn w:val="Normal"/>
    <w:link w:val="TextonotapieCar"/>
    <w:unhideWhenUsed/>
    <w:rsid w:val="00B911F6"/>
    <w:pPr>
      <w:spacing w:after="0" w:line="240" w:lineRule="auto"/>
    </w:pPr>
  </w:style>
  <w:style w:type="character" w:styleId="TextonotapieCar" w:customStyle="1">
    <w:name w:val="Texto nota pie Car"/>
    <w:basedOn w:val="Fuentedeprrafopredeter"/>
    <w:link w:val="Textonotapie"/>
    <w:rsid w:val="00B911F6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unhideWhenUsed/>
    <w:rsid w:val="00B911F6"/>
    <w:rPr>
      <w:vertAlign w:val="superscript"/>
    </w:rPr>
  </w:style>
  <w:style w:type="character" w:styleId="Hipervnculo">
    <w:name w:val="Hyperlink"/>
    <w:basedOn w:val="Fuentedeprrafopredeter"/>
    <w:unhideWhenUsed/>
    <w:rsid w:val="00B911F6"/>
    <w:rPr>
      <w:color w:val="0000FF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B911F6"/>
    <w:rPr>
      <w:color w:val="605E5C"/>
      <w:shd w:val="clear" w:color="auto" w:fill="E1DFDD"/>
    </w:rPr>
  </w:style>
  <w:style w:type="character" w:styleId="Ttulo1Car" w:customStyle="1">
    <w:name w:val="Título 1 Car"/>
    <w:basedOn w:val="Fuentedeprrafopredeter"/>
    <w:link w:val="Ttulo1"/>
    <w:uiPriority w:val="9"/>
    <w:rsid w:val="00100DB0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es-ES" w:eastAsia="zh-CN"/>
    </w:rPr>
  </w:style>
  <w:style w:type="paragraph" w:styleId="Prrafodelista">
    <w:name w:val="List Paragraph"/>
    <w:aliases w:val="HOJA,Bolita,Párrafo de lista4,BOLADEF,Párrafo de lista21,BOLA,Nivel 1 OS,Colorful List Accent 1,Colorful List - Accent 11,TITULO 2_CR,Viñeta 6,Tercera viñeta,Tercer nivel de viñeta,Ha"/>
    <w:basedOn w:val="Normal"/>
    <w:link w:val="PrrafodelistaCar"/>
    <w:uiPriority w:val="34"/>
    <w:qFormat/>
    <w:rsid w:val="00100DB0"/>
    <w:pPr>
      <w:ind w:left="720"/>
      <w:contextualSpacing/>
    </w:pPr>
  </w:style>
  <w:style w:type="character" w:styleId="Ttulo2Car" w:customStyle="1">
    <w:name w:val="Título 2 Car"/>
    <w:basedOn w:val="Fuentedeprrafopredeter"/>
    <w:link w:val="Ttulo2"/>
    <w:rsid w:val="00100DB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es-ES" w:eastAsia="zh-CN"/>
    </w:rPr>
  </w:style>
  <w:style w:type="character" w:styleId="Ttulo3Car" w:customStyle="1">
    <w:name w:val="Título 3 Car"/>
    <w:basedOn w:val="Fuentedeprrafopredeter"/>
    <w:link w:val="Ttulo3"/>
    <w:uiPriority w:val="9"/>
    <w:rsid w:val="00F068F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es-ES" w:eastAsia="zh-CN"/>
    </w:rPr>
  </w:style>
  <w:style w:type="character" w:styleId="Ttulo4Car" w:customStyle="1">
    <w:name w:val="Título 4 Car"/>
    <w:basedOn w:val="Fuentedeprrafopredeter"/>
    <w:link w:val="Ttulo4"/>
    <w:uiPriority w:val="9"/>
    <w:rsid w:val="00044251"/>
    <w:rPr>
      <w:rFonts w:asciiTheme="majorHAnsi" w:hAnsiTheme="majorHAnsi" w:eastAsiaTheme="majorEastAsia" w:cstheme="majorBidi"/>
      <w:i/>
      <w:iCs/>
      <w:color w:val="365F91" w:themeColor="accent1" w:themeShade="BF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39"/>
    <w:rsid w:val="0050349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aracteresdenotaalpie" w:customStyle="1">
    <w:name w:val="Caracteres de nota al pie"/>
    <w:rsid w:val="009944E0"/>
  </w:style>
  <w:style w:type="character" w:styleId="PrrafodelistaCar" w:customStyle="1">
    <w:name w:val="Párrafo de lista Car"/>
    <w:aliases w:val="HOJA Car,Bolita Car,Párrafo de lista4 Car,BOLADEF Car,Párrafo de lista21 Car,BOLA Car,Nivel 1 OS Car,Colorful List Accent 1 Car,Colorful List - Accent 11 Car,TITULO 2_CR Car,Viñeta 6 Car,Tercera viñeta Car,Tercer nivel de viñeta Car"/>
    <w:link w:val="Prrafodelista"/>
    <w:uiPriority w:val="34"/>
    <w:qFormat/>
    <w:locked/>
    <w:rsid w:val="009944E0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Pa0" w:customStyle="1">
    <w:name w:val="Pa0"/>
    <w:basedOn w:val="Normal"/>
    <w:next w:val="Normal"/>
    <w:uiPriority w:val="99"/>
    <w:rsid w:val="00D42138"/>
    <w:pPr>
      <w:suppressAutoHyphens w:val="0"/>
      <w:autoSpaceDE w:val="0"/>
      <w:autoSpaceDN w:val="0"/>
      <w:adjustRightInd w:val="0"/>
      <w:spacing w:after="0" w:line="221" w:lineRule="atLeast"/>
    </w:pPr>
    <w:rPr>
      <w:rFonts w:ascii="Palatino" w:hAnsi="Palatino" w:eastAsiaTheme="minorEastAsia" w:cstheme="minorBidi"/>
      <w:sz w:val="24"/>
      <w:szCs w:val="24"/>
      <w:lang w:val="es-CO" w:eastAsia="es-CO"/>
    </w:rPr>
  </w:style>
  <w:style w:type="character" w:styleId="EncabezadoCar" w:customStyle="1">
    <w:name w:val="Encabezado Car"/>
    <w:basedOn w:val="Fuentedeprrafopredeter1"/>
    <w:uiPriority w:val="99"/>
    <w:rsid w:val="00645677"/>
  </w:style>
  <w:style w:type="character" w:styleId="PiedepginaCar" w:customStyle="1">
    <w:name w:val="Pie de página Car"/>
    <w:aliases w:val="pie de página Car"/>
    <w:basedOn w:val="Fuentedeprrafopredeter1"/>
    <w:uiPriority w:val="99"/>
    <w:rsid w:val="00645677"/>
  </w:style>
  <w:style w:type="character" w:styleId="Smbolosdenumeracin" w:customStyle="1">
    <w:name w:val="Símbolos de numeración"/>
    <w:rsid w:val="00645677"/>
  </w:style>
  <w:style w:type="character" w:styleId="Vietas" w:customStyle="1">
    <w:name w:val="Viñetas"/>
    <w:rsid w:val="00645677"/>
    <w:rPr>
      <w:rFonts w:ascii="OpenSymbol" w:hAnsi="OpenSymbol" w:eastAsia="OpenSymbol" w:cs="OpenSymbol"/>
    </w:rPr>
  </w:style>
  <w:style w:type="character" w:styleId="Textoennegrita">
    <w:name w:val="Strong"/>
    <w:uiPriority w:val="22"/>
    <w:qFormat/>
    <w:rsid w:val="00645677"/>
    <w:rPr>
      <w:b/>
      <w:bCs/>
    </w:rPr>
  </w:style>
  <w:style w:type="character" w:styleId="WW8Num25z0" w:customStyle="1">
    <w:name w:val="WW8Num25z0"/>
    <w:rsid w:val="00645677"/>
  </w:style>
  <w:style w:type="character" w:styleId="WW8Num25z1" w:customStyle="1">
    <w:name w:val="WW8Num25z1"/>
    <w:rsid w:val="00645677"/>
  </w:style>
  <w:style w:type="character" w:styleId="WW8Num25z2" w:customStyle="1">
    <w:name w:val="WW8Num25z2"/>
    <w:rsid w:val="00645677"/>
  </w:style>
  <w:style w:type="character" w:styleId="WW8Num25z3" w:customStyle="1">
    <w:name w:val="WW8Num25z3"/>
    <w:rsid w:val="00645677"/>
  </w:style>
  <w:style w:type="character" w:styleId="WW8Num25z4" w:customStyle="1">
    <w:name w:val="WW8Num25z4"/>
    <w:rsid w:val="00645677"/>
  </w:style>
  <w:style w:type="character" w:styleId="WW8Num25z5" w:customStyle="1">
    <w:name w:val="WW8Num25z5"/>
    <w:rsid w:val="00645677"/>
  </w:style>
  <w:style w:type="character" w:styleId="WW8Num25z6" w:customStyle="1">
    <w:name w:val="WW8Num25z6"/>
    <w:rsid w:val="00645677"/>
  </w:style>
  <w:style w:type="character" w:styleId="WW8Num25z7" w:customStyle="1">
    <w:name w:val="WW8Num25z7"/>
    <w:rsid w:val="00645677"/>
  </w:style>
  <w:style w:type="character" w:styleId="WW8Num25z8" w:customStyle="1">
    <w:name w:val="WW8Num25z8"/>
    <w:rsid w:val="00645677"/>
  </w:style>
  <w:style w:type="character" w:styleId="WW8Num33z0" w:customStyle="1">
    <w:name w:val="WW8Num33z0"/>
    <w:rsid w:val="00645677"/>
    <w:rPr>
      <w:i/>
    </w:rPr>
  </w:style>
  <w:style w:type="character" w:styleId="WW8Num33z1" w:customStyle="1">
    <w:name w:val="WW8Num33z1"/>
    <w:rsid w:val="00645677"/>
  </w:style>
  <w:style w:type="character" w:styleId="WW8Num33z2" w:customStyle="1">
    <w:name w:val="WW8Num33z2"/>
    <w:rsid w:val="00645677"/>
  </w:style>
  <w:style w:type="character" w:styleId="WW8Num33z3" w:customStyle="1">
    <w:name w:val="WW8Num33z3"/>
    <w:rsid w:val="00645677"/>
  </w:style>
  <w:style w:type="character" w:styleId="WW8Num33z4" w:customStyle="1">
    <w:name w:val="WW8Num33z4"/>
    <w:rsid w:val="00645677"/>
  </w:style>
  <w:style w:type="character" w:styleId="WW8Num33z5" w:customStyle="1">
    <w:name w:val="WW8Num33z5"/>
    <w:rsid w:val="00645677"/>
  </w:style>
  <w:style w:type="character" w:styleId="WW8Num33z6" w:customStyle="1">
    <w:name w:val="WW8Num33z6"/>
    <w:rsid w:val="00645677"/>
  </w:style>
  <w:style w:type="character" w:styleId="WW8Num33z7" w:customStyle="1">
    <w:name w:val="WW8Num33z7"/>
    <w:rsid w:val="00645677"/>
  </w:style>
  <w:style w:type="character" w:styleId="WW8Num33z8" w:customStyle="1">
    <w:name w:val="WW8Num33z8"/>
    <w:rsid w:val="00645677"/>
  </w:style>
  <w:style w:type="character" w:styleId="WW8Num21z0" w:customStyle="1">
    <w:name w:val="WW8Num21z0"/>
    <w:rsid w:val="00645677"/>
    <w:rPr>
      <w:rFonts w:ascii="Arial" w:hAnsi="Arial" w:cs="Arial"/>
      <w:sz w:val="24"/>
      <w:szCs w:val="24"/>
      <w:u w:val="single"/>
    </w:rPr>
  </w:style>
  <w:style w:type="character" w:styleId="WW8Num21z1" w:customStyle="1">
    <w:name w:val="WW8Num21z1"/>
    <w:rsid w:val="00645677"/>
    <w:rPr>
      <w:rFonts w:ascii="Symbol" w:hAnsi="Symbol" w:cs="Symbol"/>
      <w:u w:val="single"/>
    </w:rPr>
  </w:style>
  <w:style w:type="character" w:styleId="WW8Num21z2" w:customStyle="1">
    <w:name w:val="WW8Num21z2"/>
    <w:rsid w:val="00645677"/>
  </w:style>
  <w:style w:type="character" w:styleId="WW8Num21z3" w:customStyle="1">
    <w:name w:val="WW8Num21z3"/>
    <w:rsid w:val="00645677"/>
  </w:style>
  <w:style w:type="character" w:styleId="WW8Num21z4" w:customStyle="1">
    <w:name w:val="WW8Num21z4"/>
    <w:rsid w:val="00645677"/>
  </w:style>
  <w:style w:type="character" w:styleId="WW8Num21z5" w:customStyle="1">
    <w:name w:val="WW8Num21z5"/>
    <w:rsid w:val="00645677"/>
  </w:style>
  <w:style w:type="character" w:styleId="WW8Num21z6" w:customStyle="1">
    <w:name w:val="WW8Num21z6"/>
    <w:rsid w:val="00645677"/>
  </w:style>
  <w:style w:type="character" w:styleId="WW8Num21z7" w:customStyle="1">
    <w:name w:val="WW8Num21z7"/>
    <w:rsid w:val="00645677"/>
  </w:style>
  <w:style w:type="character" w:styleId="WW8Num21z8" w:customStyle="1">
    <w:name w:val="WW8Num21z8"/>
    <w:rsid w:val="00645677"/>
  </w:style>
  <w:style w:type="character" w:styleId="WW8Num9z0" w:customStyle="1">
    <w:name w:val="WW8Num9z0"/>
    <w:rsid w:val="00645677"/>
    <w:rPr>
      <w:rFonts w:ascii="Symbol" w:hAnsi="Symbol" w:cs="Symbol"/>
    </w:rPr>
  </w:style>
  <w:style w:type="character" w:styleId="WW8Num9z1" w:customStyle="1">
    <w:name w:val="WW8Num9z1"/>
    <w:rsid w:val="00645677"/>
    <w:rPr>
      <w:rFonts w:ascii="Courier New" w:hAnsi="Courier New" w:cs="Courier New"/>
    </w:rPr>
  </w:style>
  <w:style w:type="character" w:styleId="WW8Num9z2" w:customStyle="1">
    <w:name w:val="WW8Num9z2"/>
    <w:rsid w:val="00645677"/>
    <w:rPr>
      <w:rFonts w:ascii="Wingdings" w:hAnsi="Wingdings" w:cs="Wingdings"/>
    </w:rPr>
  </w:style>
  <w:style w:type="character" w:styleId="nfasis">
    <w:name w:val="Emphasis"/>
    <w:uiPriority w:val="20"/>
    <w:qFormat/>
    <w:rsid w:val="00645677"/>
    <w:rPr>
      <w:i/>
      <w:iCs/>
    </w:rPr>
  </w:style>
  <w:style w:type="character" w:styleId="ListLabel66" w:customStyle="1">
    <w:name w:val="ListLabel 66"/>
    <w:rsid w:val="00645677"/>
    <w:rPr>
      <w:rFonts w:ascii="Arial" w:hAnsi="Arial" w:cs="OpenSymbol"/>
    </w:rPr>
  </w:style>
  <w:style w:type="character" w:styleId="Refdenotaalfinal">
    <w:name w:val="endnote reference"/>
    <w:rsid w:val="00645677"/>
    <w:rPr>
      <w:vertAlign w:val="superscript"/>
    </w:rPr>
  </w:style>
  <w:style w:type="character" w:styleId="Caracteresdenotafinal" w:customStyle="1">
    <w:name w:val="Caracteres de nota final"/>
    <w:rsid w:val="00645677"/>
  </w:style>
  <w:style w:type="paragraph" w:styleId="LO-Normal" w:customStyle="1">
    <w:name w:val="LO-Normal"/>
    <w:rsid w:val="00645677"/>
    <w:pPr>
      <w:suppressAutoHyphens/>
    </w:pPr>
    <w:rPr>
      <w:rFonts w:ascii="Calibri" w:hAnsi="Calibri" w:eastAsia="Calibri" w:cs="Times New Roman"/>
      <w:lang w:val="es-ES" w:eastAsia="en-US"/>
    </w:rPr>
  </w:style>
  <w:style w:type="paragraph" w:styleId="Encabezado1" w:customStyle="1">
    <w:name w:val="Encabezado1"/>
    <w:basedOn w:val="LO-Normal"/>
    <w:rsid w:val="00645677"/>
    <w:pPr>
      <w:tabs>
        <w:tab w:val="center" w:pos="4252"/>
        <w:tab w:val="right" w:pos="8504"/>
      </w:tabs>
      <w:spacing w:after="0" w:line="240" w:lineRule="auto"/>
    </w:pPr>
  </w:style>
  <w:style w:type="paragraph" w:styleId="Textoindependiente">
    <w:name w:val="Body Text"/>
    <w:basedOn w:val="Normal"/>
    <w:link w:val="TextoindependienteCar"/>
    <w:rsid w:val="00645677"/>
    <w:pPr>
      <w:suppressAutoHyphens w:val="0"/>
      <w:spacing w:after="120" w:line="240" w:lineRule="auto"/>
    </w:pPr>
    <w:rPr>
      <w:rFonts w:ascii="Calibri" w:hAnsi="Calibri" w:eastAsia="Calibri"/>
      <w:lang w:val="es-CO" w:eastAsia="es-CO"/>
    </w:rPr>
  </w:style>
  <w:style w:type="character" w:styleId="TextoindependienteCar" w:customStyle="1">
    <w:name w:val="Texto independiente Car"/>
    <w:basedOn w:val="Fuentedeprrafopredeter"/>
    <w:link w:val="Textoindependiente"/>
    <w:rsid w:val="00645677"/>
    <w:rPr>
      <w:rFonts w:ascii="Calibri" w:hAnsi="Calibri" w:eastAsia="Calibri" w:cs="Times New Roman"/>
      <w:sz w:val="20"/>
      <w:szCs w:val="20"/>
    </w:rPr>
  </w:style>
  <w:style w:type="paragraph" w:styleId="Contenidodelatabla" w:customStyle="1">
    <w:name w:val="Contenido de la tabla"/>
    <w:basedOn w:val="Normal"/>
    <w:rsid w:val="00645677"/>
    <w:pPr>
      <w:suppressLineNumbers/>
      <w:suppressAutoHyphens w:val="0"/>
      <w:spacing w:after="0" w:line="240" w:lineRule="auto"/>
    </w:pPr>
    <w:rPr>
      <w:rFonts w:ascii="Calibri" w:hAnsi="Calibri" w:eastAsia="Calibri"/>
      <w:lang w:val="es-CO" w:eastAsia="es-CO"/>
    </w:rPr>
  </w:style>
  <w:style w:type="paragraph" w:styleId="Encabezadodelatabla" w:customStyle="1">
    <w:name w:val="Encabezado de la tabla"/>
    <w:basedOn w:val="Contenidodelatabla"/>
    <w:rsid w:val="00645677"/>
    <w:pPr>
      <w:jc w:val="center"/>
    </w:pPr>
    <w:rPr>
      <w:b/>
      <w:bCs/>
    </w:rPr>
  </w:style>
  <w:style w:type="paragraph" w:styleId="Cita">
    <w:name w:val="Quote"/>
    <w:basedOn w:val="Normal"/>
    <w:link w:val="CitaCar"/>
    <w:qFormat/>
    <w:rsid w:val="00645677"/>
    <w:pPr>
      <w:suppressAutoHyphens w:val="0"/>
      <w:spacing w:after="0" w:line="240" w:lineRule="auto"/>
    </w:pPr>
    <w:rPr>
      <w:rFonts w:ascii="Calibri" w:hAnsi="Calibri" w:eastAsia="Calibri"/>
      <w:lang w:val="es-CO" w:eastAsia="es-CO"/>
    </w:rPr>
  </w:style>
  <w:style w:type="character" w:styleId="CitaCar" w:customStyle="1">
    <w:name w:val="Cita Car"/>
    <w:basedOn w:val="Fuentedeprrafopredeter"/>
    <w:link w:val="Cita"/>
    <w:rsid w:val="00645677"/>
    <w:rPr>
      <w:rFonts w:ascii="Calibri" w:hAnsi="Calibri" w:eastAsia="Calibri" w:cs="Times New Roman"/>
      <w:sz w:val="20"/>
      <w:szCs w:val="20"/>
    </w:rPr>
  </w:style>
  <w:style w:type="paragraph" w:styleId="Sinespaciado1" w:customStyle="1">
    <w:name w:val="Sin espaciado1"/>
    <w:rsid w:val="00645677"/>
    <w:pPr>
      <w:suppressAutoHyphens/>
      <w:spacing w:after="0" w:line="240" w:lineRule="auto"/>
    </w:pPr>
    <w:rPr>
      <w:rFonts w:ascii="Calibri" w:hAnsi="Calibri" w:eastAsia="Calibri" w:cs="Calibri"/>
      <w:color w:val="00000A"/>
      <w:lang w:val="es-ES" w:eastAsia="zh-CN"/>
    </w:rPr>
  </w:style>
  <w:style w:type="numbering" w:styleId="Sinlista1" w:customStyle="1">
    <w:name w:val="Sin lista1"/>
    <w:next w:val="Sinlista"/>
    <w:uiPriority w:val="99"/>
    <w:semiHidden/>
    <w:unhideWhenUsed/>
    <w:rsid w:val="00645677"/>
  </w:style>
  <w:style w:type="paragraph" w:styleId="msonormal0" w:customStyle="1">
    <w:name w:val="msonormal"/>
    <w:basedOn w:val="Normal"/>
    <w:rsid w:val="0064567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45677"/>
    <w:pPr>
      <w:pBdr>
        <w:bottom w:val="single" w:color="auto" w:sz="6" w:space="1"/>
      </w:pBdr>
      <w:suppressAutoHyphens w:val="0"/>
      <w:spacing w:after="0" w:line="240" w:lineRule="auto"/>
      <w:jc w:val="center"/>
    </w:pPr>
    <w:rPr>
      <w:rFonts w:ascii="Arial" w:hAnsi="Arial" w:cs="Arial"/>
      <w:vanish/>
      <w:sz w:val="16"/>
      <w:szCs w:val="16"/>
      <w:lang w:val="es-CO"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sid w:val="00645677"/>
    <w:rPr>
      <w:rFonts w:ascii="Arial" w:hAnsi="Arial" w:eastAsia="Times New Roman" w:cs="Arial"/>
      <w:vanish/>
      <w:sz w:val="16"/>
      <w:szCs w:val="16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645677"/>
    <w:pPr>
      <w:pBdr>
        <w:top w:val="single" w:color="auto" w:sz="6" w:space="1"/>
      </w:pBdr>
      <w:suppressAutoHyphens w:val="0"/>
      <w:spacing w:after="0" w:line="240" w:lineRule="auto"/>
      <w:jc w:val="center"/>
    </w:pPr>
    <w:rPr>
      <w:rFonts w:ascii="Arial" w:hAnsi="Arial" w:cs="Arial"/>
      <w:vanish/>
      <w:sz w:val="16"/>
      <w:szCs w:val="16"/>
      <w:lang w:val="es-CO"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sid w:val="00645677"/>
    <w:rPr>
      <w:rFonts w:ascii="Arial" w:hAnsi="Arial" w:eastAsia="Times New Roman" w:cs="Arial"/>
      <w:vanish/>
      <w:sz w:val="16"/>
      <w:szCs w:val="16"/>
    </w:rPr>
  </w:style>
  <w:style w:type="character" w:styleId="Hipervnculovisitado">
    <w:name w:val="FollowedHyperlink"/>
    <w:basedOn w:val="Fuentedeprrafopredeter"/>
    <w:unhideWhenUsed/>
    <w:rsid w:val="00645677"/>
    <w:rPr>
      <w:color w:val="800080"/>
      <w:u w:val="single"/>
    </w:rPr>
  </w:style>
  <w:style w:type="numbering" w:styleId="Sinlista2" w:customStyle="1">
    <w:name w:val="Sin lista2"/>
    <w:next w:val="Sinlista"/>
    <w:uiPriority w:val="99"/>
    <w:semiHidden/>
    <w:unhideWhenUsed/>
    <w:rsid w:val="00645677"/>
  </w:style>
  <w:style w:type="paragraph" w:styleId="NormalWeb">
    <w:name w:val="Normal (Web)"/>
    <w:basedOn w:val="Normal"/>
    <w:unhideWhenUsed/>
    <w:rsid w:val="0064567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numbering" w:styleId="Sinlista3" w:customStyle="1">
    <w:name w:val="Sin lista3"/>
    <w:next w:val="Sinlista"/>
    <w:uiPriority w:val="99"/>
    <w:semiHidden/>
    <w:unhideWhenUsed/>
    <w:rsid w:val="00645677"/>
  </w:style>
  <w:style w:type="paragraph" w:styleId="Standard" w:customStyle="1">
    <w:name w:val="Standard"/>
    <w:link w:val="StandardCar"/>
    <w:qFormat/>
    <w:rsid w:val="00645677"/>
    <w:pPr>
      <w:suppressAutoHyphens/>
      <w:autoSpaceDN w:val="0"/>
      <w:textAlignment w:val="baseline"/>
    </w:pPr>
    <w:rPr>
      <w:rFonts w:ascii="Calibri" w:hAnsi="Calibri" w:eastAsia="Calibri" w:cs="Times New Roman"/>
      <w:color w:val="00000A"/>
      <w:kern w:val="3"/>
      <w:lang w:val="es-ES" w:eastAsia="en-US"/>
    </w:rPr>
  </w:style>
  <w:style w:type="numbering" w:styleId="Sinlista4" w:customStyle="1">
    <w:name w:val="Sin lista4"/>
    <w:next w:val="Sinlista"/>
    <w:uiPriority w:val="99"/>
    <w:semiHidden/>
    <w:unhideWhenUsed/>
    <w:rsid w:val="00645677"/>
  </w:style>
  <w:style w:type="character" w:styleId="WW8Num1z0" w:customStyle="1">
    <w:name w:val="WW8Num1z0"/>
    <w:rsid w:val="00645677"/>
    <w:rPr>
      <w:rFonts w:ascii="Symbol" w:hAnsi="Symbol" w:cs="Symbol"/>
      <w:b/>
    </w:rPr>
  </w:style>
  <w:style w:type="character" w:styleId="WW8Num1z1" w:customStyle="1">
    <w:name w:val="WW8Num1z1"/>
    <w:rsid w:val="00645677"/>
  </w:style>
  <w:style w:type="character" w:styleId="WW8Num1z2" w:customStyle="1">
    <w:name w:val="WW8Num1z2"/>
    <w:rsid w:val="00645677"/>
  </w:style>
  <w:style w:type="character" w:styleId="WW8Num1z3" w:customStyle="1">
    <w:name w:val="WW8Num1z3"/>
    <w:rsid w:val="00645677"/>
  </w:style>
  <w:style w:type="character" w:styleId="WW8Num1z4" w:customStyle="1">
    <w:name w:val="WW8Num1z4"/>
    <w:rsid w:val="00645677"/>
  </w:style>
  <w:style w:type="character" w:styleId="WW8Num1z5" w:customStyle="1">
    <w:name w:val="WW8Num1z5"/>
    <w:rsid w:val="00645677"/>
  </w:style>
  <w:style w:type="character" w:styleId="WW8Num1z6" w:customStyle="1">
    <w:name w:val="WW8Num1z6"/>
    <w:rsid w:val="00645677"/>
  </w:style>
  <w:style w:type="character" w:styleId="WW8Num1z7" w:customStyle="1">
    <w:name w:val="WW8Num1z7"/>
    <w:rsid w:val="00645677"/>
  </w:style>
  <w:style w:type="character" w:styleId="WW8Num1z8" w:customStyle="1">
    <w:name w:val="WW8Num1z8"/>
    <w:rsid w:val="00645677"/>
  </w:style>
  <w:style w:type="character" w:styleId="WW8Num2z0" w:customStyle="1">
    <w:name w:val="WW8Num2z0"/>
    <w:rsid w:val="00645677"/>
    <w:rPr>
      <w:rFonts w:ascii="Arial" w:hAnsi="Arial" w:cs="Arial"/>
      <w:color w:val="339966"/>
      <w:sz w:val="22"/>
      <w:szCs w:val="22"/>
    </w:rPr>
  </w:style>
  <w:style w:type="character" w:styleId="WW8Num2z1" w:customStyle="1">
    <w:name w:val="WW8Num2z1"/>
    <w:rsid w:val="00645677"/>
  </w:style>
  <w:style w:type="character" w:styleId="WW8Num2z2" w:customStyle="1">
    <w:name w:val="WW8Num2z2"/>
    <w:rsid w:val="00645677"/>
  </w:style>
  <w:style w:type="character" w:styleId="WW8Num2z3" w:customStyle="1">
    <w:name w:val="WW8Num2z3"/>
    <w:rsid w:val="00645677"/>
  </w:style>
  <w:style w:type="character" w:styleId="WW8Num2z4" w:customStyle="1">
    <w:name w:val="WW8Num2z4"/>
    <w:rsid w:val="00645677"/>
  </w:style>
  <w:style w:type="character" w:styleId="WW8Num2z5" w:customStyle="1">
    <w:name w:val="WW8Num2z5"/>
    <w:rsid w:val="00645677"/>
  </w:style>
  <w:style w:type="character" w:styleId="WW8Num2z6" w:customStyle="1">
    <w:name w:val="WW8Num2z6"/>
    <w:rsid w:val="00645677"/>
  </w:style>
  <w:style w:type="character" w:styleId="WW8Num2z7" w:customStyle="1">
    <w:name w:val="WW8Num2z7"/>
    <w:rsid w:val="00645677"/>
  </w:style>
  <w:style w:type="character" w:styleId="WW8Num2z8" w:customStyle="1">
    <w:name w:val="WW8Num2z8"/>
    <w:rsid w:val="00645677"/>
  </w:style>
  <w:style w:type="character" w:styleId="WW8Num3z0" w:customStyle="1">
    <w:name w:val="WW8Num3z0"/>
    <w:rsid w:val="00645677"/>
    <w:rPr>
      <w:rFonts w:cs="Times New Roman"/>
    </w:rPr>
  </w:style>
  <w:style w:type="character" w:styleId="WW8Num4z0" w:customStyle="1">
    <w:name w:val="WW8Num4z0"/>
    <w:rsid w:val="00645677"/>
    <w:rPr>
      <w:b w:val="0"/>
    </w:rPr>
  </w:style>
  <w:style w:type="character" w:styleId="WW8Num4z1" w:customStyle="1">
    <w:name w:val="WW8Num4z1"/>
    <w:rsid w:val="00645677"/>
  </w:style>
  <w:style w:type="character" w:styleId="WW8Num4z2" w:customStyle="1">
    <w:name w:val="WW8Num4z2"/>
    <w:rsid w:val="00645677"/>
  </w:style>
  <w:style w:type="character" w:styleId="WW8Num4z3" w:customStyle="1">
    <w:name w:val="WW8Num4z3"/>
    <w:rsid w:val="00645677"/>
  </w:style>
  <w:style w:type="character" w:styleId="WW8Num4z4" w:customStyle="1">
    <w:name w:val="WW8Num4z4"/>
    <w:rsid w:val="00645677"/>
  </w:style>
  <w:style w:type="character" w:styleId="WW8Num4z5" w:customStyle="1">
    <w:name w:val="WW8Num4z5"/>
    <w:rsid w:val="00645677"/>
  </w:style>
  <w:style w:type="character" w:styleId="WW8Num4z6" w:customStyle="1">
    <w:name w:val="WW8Num4z6"/>
    <w:rsid w:val="00645677"/>
  </w:style>
  <w:style w:type="character" w:styleId="WW8Num4z7" w:customStyle="1">
    <w:name w:val="WW8Num4z7"/>
    <w:rsid w:val="00645677"/>
  </w:style>
  <w:style w:type="character" w:styleId="WW8Num4z8" w:customStyle="1">
    <w:name w:val="WW8Num4z8"/>
    <w:rsid w:val="00645677"/>
  </w:style>
  <w:style w:type="character" w:styleId="WW8Num5z0" w:customStyle="1">
    <w:name w:val="WW8Num5z0"/>
    <w:rsid w:val="00645677"/>
    <w:rPr>
      <w:b/>
    </w:rPr>
  </w:style>
  <w:style w:type="character" w:styleId="WW8Num5z1" w:customStyle="1">
    <w:name w:val="WW8Num5z1"/>
    <w:rsid w:val="00645677"/>
  </w:style>
  <w:style w:type="character" w:styleId="WW8Num5z2" w:customStyle="1">
    <w:name w:val="WW8Num5z2"/>
    <w:rsid w:val="00645677"/>
  </w:style>
  <w:style w:type="character" w:styleId="WW8Num5z3" w:customStyle="1">
    <w:name w:val="WW8Num5z3"/>
    <w:rsid w:val="00645677"/>
  </w:style>
  <w:style w:type="character" w:styleId="WW8Num5z4" w:customStyle="1">
    <w:name w:val="WW8Num5z4"/>
    <w:rsid w:val="00645677"/>
  </w:style>
  <w:style w:type="character" w:styleId="WW8Num5z5" w:customStyle="1">
    <w:name w:val="WW8Num5z5"/>
    <w:rsid w:val="00645677"/>
  </w:style>
  <w:style w:type="character" w:styleId="WW8Num5z6" w:customStyle="1">
    <w:name w:val="WW8Num5z6"/>
    <w:rsid w:val="00645677"/>
  </w:style>
  <w:style w:type="character" w:styleId="WW8Num5z7" w:customStyle="1">
    <w:name w:val="WW8Num5z7"/>
    <w:rsid w:val="00645677"/>
  </w:style>
  <w:style w:type="character" w:styleId="WW8Num5z8" w:customStyle="1">
    <w:name w:val="WW8Num5z8"/>
    <w:rsid w:val="00645677"/>
  </w:style>
  <w:style w:type="character" w:styleId="WW8Num6z0" w:customStyle="1">
    <w:name w:val="WW8Num6z0"/>
    <w:rsid w:val="00645677"/>
    <w:rPr>
      <w:b w:val="0"/>
    </w:rPr>
  </w:style>
  <w:style w:type="character" w:styleId="WW8Num6z1" w:customStyle="1">
    <w:name w:val="WW8Num6z1"/>
    <w:rsid w:val="00645677"/>
  </w:style>
  <w:style w:type="character" w:styleId="WW8Num6z2" w:customStyle="1">
    <w:name w:val="WW8Num6z2"/>
    <w:rsid w:val="00645677"/>
  </w:style>
  <w:style w:type="character" w:styleId="WW8Num6z3" w:customStyle="1">
    <w:name w:val="WW8Num6z3"/>
    <w:rsid w:val="00645677"/>
  </w:style>
  <w:style w:type="character" w:styleId="WW8Num6z4" w:customStyle="1">
    <w:name w:val="WW8Num6z4"/>
    <w:rsid w:val="00645677"/>
  </w:style>
  <w:style w:type="character" w:styleId="WW8Num6z5" w:customStyle="1">
    <w:name w:val="WW8Num6z5"/>
    <w:rsid w:val="00645677"/>
  </w:style>
  <w:style w:type="character" w:styleId="WW8Num6z6" w:customStyle="1">
    <w:name w:val="WW8Num6z6"/>
    <w:rsid w:val="00645677"/>
  </w:style>
  <w:style w:type="character" w:styleId="WW8Num6z7" w:customStyle="1">
    <w:name w:val="WW8Num6z7"/>
    <w:rsid w:val="00645677"/>
  </w:style>
  <w:style w:type="character" w:styleId="WW8Num6z8" w:customStyle="1">
    <w:name w:val="WW8Num6z8"/>
    <w:rsid w:val="00645677"/>
  </w:style>
  <w:style w:type="character" w:styleId="WW8Num7z0" w:customStyle="1">
    <w:name w:val="WW8Num7z0"/>
    <w:rsid w:val="00645677"/>
  </w:style>
  <w:style w:type="character" w:styleId="WW8Num7z1" w:customStyle="1">
    <w:name w:val="WW8Num7z1"/>
    <w:rsid w:val="00645677"/>
  </w:style>
  <w:style w:type="character" w:styleId="WW8Num7z2" w:customStyle="1">
    <w:name w:val="WW8Num7z2"/>
    <w:rsid w:val="00645677"/>
  </w:style>
  <w:style w:type="character" w:styleId="WW8Num7z3" w:customStyle="1">
    <w:name w:val="WW8Num7z3"/>
    <w:rsid w:val="00645677"/>
  </w:style>
  <w:style w:type="character" w:styleId="WW8Num7z4" w:customStyle="1">
    <w:name w:val="WW8Num7z4"/>
    <w:rsid w:val="00645677"/>
  </w:style>
  <w:style w:type="character" w:styleId="WW8Num7z5" w:customStyle="1">
    <w:name w:val="WW8Num7z5"/>
    <w:rsid w:val="00645677"/>
  </w:style>
  <w:style w:type="character" w:styleId="WW8Num7z6" w:customStyle="1">
    <w:name w:val="WW8Num7z6"/>
    <w:rsid w:val="00645677"/>
  </w:style>
  <w:style w:type="character" w:styleId="WW8Num7z7" w:customStyle="1">
    <w:name w:val="WW8Num7z7"/>
    <w:rsid w:val="00645677"/>
  </w:style>
  <w:style w:type="character" w:styleId="WW8Num7z8" w:customStyle="1">
    <w:name w:val="WW8Num7z8"/>
    <w:rsid w:val="00645677"/>
  </w:style>
  <w:style w:type="character" w:styleId="WW8Num8z0" w:customStyle="1">
    <w:name w:val="WW8Num8z0"/>
    <w:rsid w:val="00645677"/>
    <w:rPr>
      <w:rFonts w:cs="Times New Roman"/>
      <w:b/>
    </w:rPr>
  </w:style>
  <w:style w:type="character" w:styleId="WW8Num8z1" w:customStyle="1">
    <w:name w:val="WW8Num8z1"/>
    <w:rsid w:val="00645677"/>
    <w:rPr>
      <w:rFonts w:cs="Times New Roman"/>
    </w:rPr>
  </w:style>
  <w:style w:type="character" w:styleId="WW8Num10z0" w:customStyle="1">
    <w:name w:val="WW8Num10z0"/>
    <w:rsid w:val="00645677"/>
  </w:style>
  <w:style w:type="character" w:styleId="WW8Num10z1" w:customStyle="1">
    <w:name w:val="WW8Num10z1"/>
    <w:rsid w:val="00645677"/>
  </w:style>
  <w:style w:type="character" w:styleId="WW8Num10z2" w:customStyle="1">
    <w:name w:val="WW8Num10z2"/>
    <w:rsid w:val="00645677"/>
  </w:style>
  <w:style w:type="character" w:styleId="WW8Num10z3" w:customStyle="1">
    <w:name w:val="WW8Num10z3"/>
    <w:rsid w:val="00645677"/>
  </w:style>
  <w:style w:type="character" w:styleId="WW8Num10z4" w:customStyle="1">
    <w:name w:val="WW8Num10z4"/>
    <w:rsid w:val="00645677"/>
  </w:style>
  <w:style w:type="character" w:styleId="WW8Num10z5" w:customStyle="1">
    <w:name w:val="WW8Num10z5"/>
    <w:rsid w:val="00645677"/>
  </w:style>
  <w:style w:type="character" w:styleId="WW8Num10z6" w:customStyle="1">
    <w:name w:val="WW8Num10z6"/>
    <w:rsid w:val="00645677"/>
  </w:style>
  <w:style w:type="character" w:styleId="WW8Num10z7" w:customStyle="1">
    <w:name w:val="WW8Num10z7"/>
    <w:rsid w:val="00645677"/>
  </w:style>
  <w:style w:type="character" w:styleId="WW8Num10z8" w:customStyle="1">
    <w:name w:val="WW8Num10z8"/>
    <w:rsid w:val="00645677"/>
  </w:style>
  <w:style w:type="character" w:styleId="WW8Num11z0" w:customStyle="1">
    <w:name w:val="WW8Num11z0"/>
    <w:rsid w:val="00645677"/>
    <w:rPr>
      <w:rFonts w:ascii="Symbol" w:hAnsi="Symbol" w:cs="Symbol"/>
    </w:rPr>
  </w:style>
  <w:style w:type="character" w:styleId="WW8Num11z1" w:customStyle="1">
    <w:name w:val="WW8Num11z1"/>
    <w:rsid w:val="00645677"/>
    <w:rPr>
      <w:rFonts w:ascii="Courier New" w:hAnsi="Courier New" w:cs="Courier New"/>
    </w:rPr>
  </w:style>
  <w:style w:type="character" w:styleId="WW8Num11z2" w:customStyle="1">
    <w:name w:val="WW8Num11z2"/>
    <w:rsid w:val="00645677"/>
    <w:rPr>
      <w:rFonts w:ascii="Wingdings" w:hAnsi="Wingdings" w:cs="Wingdings"/>
    </w:rPr>
  </w:style>
  <w:style w:type="character" w:styleId="WW8Num12z0" w:customStyle="1">
    <w:name w:val="WW8Num12z0"/>
    <w:rsid w:val="00645677"/>
    <w:rPr>
      <w:rFonts w:ascii="Arial" w:hAnsi="Arial" w:cs="Times New Roman"/>
      <w:sz w:val="22"/>
      <w:szCs w:val="22"/>
    </w:rPr>
  </w:style>
  <w:style w:type="character" w:styleId="WW8Num13z0" w:customStyle="1">
    <w:name w:val="WW8Num13z0"/>
    <w:rsid w:val="00645677"/>
  </w:style>
  <w:style w:type="character" w:styleId="WW8Num13z1" w:customStyle="1">
    <w:name w:val="WW8Num13z1"/>
    <w:rsid w:val="00645677"/>
  </w:style>
  <w:style w:type="character" w:styleId="WW8Num13z2" w:customStyle="1">
    <w:name w:val="WW8Num13z2"/>
    <w:rsid w:val="00645677"/>
  </w:style>
  <w:style w:type="character" w:styleId="WW8Num13z3" w:customStyle="1">
    <w:name w:val="WW8Num13z3"/>
    <w:rsid w:val="00645677"/>
  </w:style>
  <w:style w:type="character" w:styleId="WW8Num13z4" w:customStyle="1">
    <w:name w:val="WW8Num13z4"/>
    <w:rsid w:val="00645677"/>
  </w:style>
  <w:style w:type="character" w:styleId="WW8Num13z5" w:customStyle="1">
    <w:name w:val="WW8Num13z5"/>
    <w:rsid w:val="00645677"/>
  </w:style>
  <w:style w:type="character" w:styleId="WW8Num13z6" w:customStyle="1">
    <w:name w:val="WW8Num13z6"/>
    <w:rsid w:val="00645677"/>
  </w:style>
  <w:style w:type="character" w:styleId="WW8Num13z7" w:customStyle="1">
    <w:name w:val="WW8Num13z7"/>
    <w:rsid w:val="00645677"/>
  </w:style>
  <w:style w:type="character" w:styleId="WW8Num13z8" w:customStyle="1">
    <w:name w:val="WW8Num13z8"/>
    <w:rsid w:val="00645677"/>
  </w:style>
  <w:style w:type="character" w:styleId="WW8Num14z0" w:customStyle="1">
    <w:name w:val="WW8Num14z0"/>
    <w:rsid w:val="00645677"/>
    <w:rPr>
      <w:b/>
    </w:rPr>
  </w:style>
  <w:style w:type="character" w:styleId="WW8Num14z1" w:customStyle="1">
    <w:name w:val="WW8Num14z1"/>
    <w:rsid w:val="00645677"/>
  </w:style>
  <w:style w:type="character" w:styleId="WW8Num14z2" w:customStyle="1">
    <w:name w:val="WW8Num14z2"/>
    <w:rsid w:val="00645677"/>
  </w:style>
  <w:style w:type="character" w:styleId="WW8Num14z3" w:customStyle="1">
    <w:name w:val="WW8Num14z3"/>
    <w:rsid w:val="00645677"/>
  </w:style>
  <w:style w:type="character" w:styleId="WW8Num14z4" w:customStyle="1">
    <w:name w:val="WW8Num14z4"/>
    <w:rsid w:val="00645677"/>
  </w:style>
  <w:style w:type="character" w:styleId="WW8Num14z5" w:customStyle="1">
    <w:name w:val="WW8Num14z5"/>
    <w:rsid w:val="00645677"/>
  </w:style>
  <w:style w:type="character" w:styleId="WW8Num14z6" w:customStyle="1">
    <w:name w:val="WW8Num14z6"/>
    <w:rsid w:val="00645677"/>
  </w:style>
  <w:style w:type="character" w:styleId="WW8Num14z7" w:customStyle="1">
    <w:name w:val="WW8Num14z7"/>
    <w:rsid w:val="00645677"/>
  </w:style>
  <w:style w:type="character" w:styleId="WW8Num14z8" w:customStyle="1">
    <w:name w:val="WW8Num14z8"/>
    <w:rsid w:val="00645677"/>
  </w:style>
  <w:style w:type="character" w:styleId="WW8Num15z0" w:customStyle="1">
    <w:name w:val="WW8Num15z0"/>
    <w:rsid w:val="00645677"/>
    <w:rPr>
      <w:rFonts w:ascii="Symbol" w:hAnsi="Symbol" w:cs="Symbol"/>
    </w:rPr>
  </w:style>
  <w:style w:type="character" w:styleId="WW8Num15z1" w:customStyle="1">
    <w:name w:val="WW8Num15z1"/>
    <w:rsid w:val="00645677"/>
    <w:rPr>
      <w:rFonts w:ascii="Courier New" w:hAnsi="Courier New" w:cs="Courier New"/>
    </w:rPr>
  </w:style>
  <w:style w:type="character" w:styleId="WW8Num15z2" w:customStyle="1">
    <w:name w:val="WW8Num15z2"/>
    <w:rsid w:val="00645677"/>
    <w:rPr>
      <w:rFonts w:ascii="Wingdings" w:hAnsi="Wingdings" w:cs="Wingdings"/>
    </w:rPr>
  </w:style>
  <w:style w:type="character" w:styleId="WW8Num16z0" w:customStyle="1">
    <w:name w:val="WW8Num16z0"/>
    <w:rsid w:val="00645677"/>
    <w:rPr>
      <w:b/>
    </w:rPr>
  </w:style>
  <w:style w:type="character" w:styleId="WW8Num16z1" w:customStyle="1">
    <w:name w:val="WW8Num16z1"/>
    <w:rsid w:val="00645677"/>
  </w:style>
  <w:style w:type="character" w:styleId="WW8Num16z2" w:customStyle="1">
    <w:name w:val="WW8Num16z2"/>
    <w:rsid w:val="00645677"/>
  </w:style>
  <w:style w:type="character" w:styleId="WW8Num16z3" w:customStyle="1">
    <w:name w:val="WW8Num16z3"/>
    <w:rsid w:val="00645677"/>
  </w:style>
  <w:style w:type="character" w:styleId="WW8Num16z4" w:customStyle="1">
    <w:name w:val="WW8Num16z4"/>
    <w:rsid w:val="00645677"/>
  </w:style>
  <w:style w:type="character" w:styleId="WW8Num16z5" w:customStyle="1">
    <w:name w:val="WW8Num16z5"/>
    <w:rsid w:val="00645677"/>
  </w:style>
  <w:style w:type="character" w:styleId="WW8Num16z6" w:customStyle="1">
    <w:name w:val="WW8Num16z6"/>
    <w:rsid w:val="00645677"/>
  </w:style>
  <w:style w:type="character" w:styleId="WW8Num16z7" w:customStyle="1">
    <w:name w:val="WW8Num16z7"/>
    <w:rsid w:val="00645677"/>
  </w:style>
  <w:style w:type="character" w:styleId="WW8Num16z8" w:customStyle="1">
    <w:name w:val="WW8Num16z8"/>
    <w:rsid w:val="00645677"/>
  </w:style>
  <w:style w:type="character" w:styleId="WW8Num17z0" w:customStyle="1">
    <w:name w:val="WW8Num17z0"/>
    <w:rsid w:val="00645677"/>
    <w:rPr>
      <w:rFonts w:cs="Times New Roman"/>
      <w:b/>
    </w:rPr>
  </w:style>
  <w:style w:type="character" w:styleId="WW8Num17z1" w:customStyle="1">
    <w:name w:val="WW8Num17z1"/>
    <w:rsid w:val="00645677"/>
    <w:rPr>
      <w:rFonts w:cs="Times New Roman"/>
    </w:rPr>
  </w:style>
  <w:style w:type="character" w:styleId="WW8Num18z0" w:customStyle="1">
    <w:name w:val="WW8Num18z0"/>
    <w:rsid w:val="00645677"/>
    <w:rPr>
      <w:b/>
    </w:rPr>
  </w:style>
  <w:style w:type="character" w:styleId="WW8Num18z1" w:customStyle="1">
    <w:name w:val="WW8Num18z1"/>
    <w:rsid w:val="00645677"/>
  </w:style>
  <w:style w:type="character" w:styleId="WW8Num18z2" w:customStyle="1">
    <w:name w:val="WW8Num18z2"/>
    <w:rsid w:val="00645677"/>
  </w:style>
  <w:style w:type="character" w:styleId="WW8Num18z3" w:customStyle="1">
    <w:name w:val="WW8Num18z3"/>
    <w:rsid w:val="00645677"/>
  </w:style>
  <w:style w:type="character" w:styleId="WW8Num18z4" w:customStyle="1">
    <w:name w:val="WW8Num18z4"/>
    <w:rsid w:val="00645677"/>
  </w:style>
  <w:style w:type="character" w:styleId="WW8Num18z5" w:customStyle="1">
    <w:name w:val="WW8Num18z5"/>
    <w:rsid w:val="00645677"/>
  </w:style>
  <w:style w:type="character" w:styleId="WW8Num18z6" w:customStyle="1">
    <w:name w:val="WW8Num18z6"/>
    <w:rsid w:val="00645677"/>
  </w:style>
  <w:style w:type="character" w:styleId="WW8Num18z7" w:customStyle="1">
    <w:name w:val="WW8Num18z7"/>
    <w:rsid w:val="00645677"/>
  </w:style>
  <w:style w:type="character" w:styleId="WW8Num18z8" w:customStyle="1">
    <w:name w:val="WW8Num18z8"/>
    <w:rsid w:val="00645677"/>
  </w:style>
  <w:style w:type="character" w:styleId="WW8Num19z0" w:customStyle="1">
    <w:name w:val="WW8Num19z0"/>
    <w:rsid w:val="00645677"/>
    <w:rPr>
      <w:rFonts w:ascii="Wingdings" w:hAnsi="Wingdings" w:cs="Wingdings"/>
    </w:rPr>
  </w:style>
  <w:style w:type="character" w:styleId="WW8Num19z1" w:customStyle="1">
    <w:name w:val="WW8Num19z1"/>
    <w:rsid w:val="00645677"/>
    <w:rPr>
      <w:rFonts w:ascii="Courier New" w:hAnsi="Courier New" w:cs="Courier New"/>
    </w:rPr>
  </w:style>
  <w:style w:type="character" w:styleId="WW8Num19z3" w:customStyle="1">
    <w:name w:val="WW8Num19z3"/>
    <w:rsid w:val="00645677"/>
    <w:rPr>
      <w:rFonts w:ascii="Symbol" w:hAnsi="Symbol" w:cs="Symbol"/>
    </w:rPr>
  </w:style>
  <w:style w:type="character" w:styleId="WW8Num20z0" w:customStyle="1">
    <w:name w:val="WW8Num20z0"/>
    <w:rsid w:val="00645677"/>
    <w:rPr>
      <w:rFonts w:ascii="Symbol" w:hAnsi="Symbol" w:cs="Symbol"/>
      <w:sz w:val="22"/>
      <w:szCs w:val="22"/>
      <w:lang w:val="es-ES"/>
    </w:rPr>
  </w:style>
  <w:style w:type="character" w:styleId="WW8Num20z1" w:customStyle="1">
    <w:name w:val="WW8Num20z1"/>
    <w:rsid w:val="00645677"/>
    <w:rPr>
      <w:rFonts w:ascii="Courier New" w:hAnsi="Courier New" w:cs="Courier New"/>
    </w:rPr>
  </w:style>
  <w:style w:type="character" w:styleId="WW8Num20z2" w:customStyle="1">
    <w:name w:val="WW8Num20z2"/>
    <w:rsid w:val="00645677"/>
    <w:rPr>
      <w:rFonts w:ascii="Wingdings" w:hAnsi="Wingdings" w:cs="Wingdings"/>
    </w:rPr>
  </w:style>
  <w:style w:type="character" w:styleId="WW8Num22z0" w:customStyle="1">
    <w:name w:val="WW8Num22z0"/>
    <w:rsid w:val="00645677"/>
    <w:rPr>
      <w:b/>
    </w:rPr>
  </w:style>
  <w:style w:type="character" w:styleId="WW8Num22z2" w:customStyle="1">
    <w:name w:val="WW8Num22z2"/>
    <w:rsid w:val="00645677"/>
  </w:style>
  <w:style w:type="character" w:styleId="WW8Num22z3" w:customStyle="1">
    <w:name w:val="WW8Num22z3"/>
    <w:rsid w:val="00645677"/>
  </w:style>
  <w:style w:type="character" w:styleId="WW8Num22z4" w:customStyle="1">
    <w:name w:val="WW8Num22z4"/>
    <w:rsid w:val="00645677"/>
  </w:style>
  <w:style w:type="character" w:styleId="WW8Num22z5" w:customStyle="1">
    <w:name w:val="WW8Num22z5"/>
    <w:rsid w:val="00645677"/>
  </w:style>
  <w:style w:type="character" w:styleId="WW8Num22z6" w:customStyle="1">
    <w:name w:val="WW8Num22z6"/>
    <w:rsid w:val="00645677"/>
  </w:style>
  <w:style w:type="character" w:styleId="WW8Num22z7" w:customStyle="1">
    <w:name w:val="WW8Num22z7"/>
    <w:rsid w:val="00645677"/>
  </w:style>
  <w:style w:type="character" w:styleId="WW8Num22z8" w:customStyle="1">
    <w:name w:val="WW8Num22z8"/>
    <w:rsid w:val="00645677"/>
  </w:style>
  <w:style w:type="character" w:styleId="WW8Num23z0" w:customStyle="1">
    <w:name w:val="WW8Num23z0"/>
    <w:rsid w:val="00645677"/>
  </w:style>
  <w:style w:type="character" w:styleId="WW8Num23z1" w:customStyle="1">
    <w:name w:val="WW8Num23z1"/>
    <w:rsid w:val="00645677"/>
  </w:style>
  <w:style w:type="character" w:styleId="WW8Num23z2" w:customStyle="1">
    <w:name w:val="WW8Num23z2"/>
    <w:rsid w:val="00645677"/>
  </w:style>
  <w:style w:type="character" w:styleId="WW8Num23z3" w:customStyle="1">
    <w:name w:val="WW8Num23z3"/>
    <w:rsid w:val="00645677"/>
  </w:style>
  <w:style w:type="character" w:styleId="WW8Num23z4" w:customStyle="1">
    <w:name w:val="WW8Num23z4"/>
    <w:rsid w:val="00645677"/>
  </w:style>
  <w:style w:type="character" w:styleId="WW8Num23z5" w:customStyle="1">
    <w:name w:val="WW8Num23z5"/>
    <w:rsid w:val="00645677"/>
  </w:style>
  <w:style w:type="character" w:styleId="WW8Num23z6" w:customStyle="1">
    <w:name w:val="WW8Num23z6"/>
    <w:rsid w:val="00645677"/>
  </w:style>
  <w:style w:type="character" w:styleId="WW8Num23z7" w:customStyle="1">
    <w:name w:val="WW8Num23z7"/>
    <w:rsid w:val="00645677"/>
  </w:style>
  <w:style w:type="character" w:styleId="WW8Num23z8" w:customStyle="1">
    <w:name w:val="WW8Num23z8"/>
    <w:rsid w:val="00645677"/>
  </w:style>
  <w:style w:type="character" w:styleId="WW8Num24z0" w:customStyle="1">
    <w:name w:val="WW8Num24z0"/>
    <w:rsid w:val="00645677"/>
    <w:rPr>
      <w:b/>
    </w:rPr>
  </w:style>
  <w:style w:type="character" w:styleId="WW8Num24z1" w:customStyle="1">
    <w:name w:val="WW8Num24z1"/>
    <w:rsid w:val="00645677"/>
  </w:style>
  <w:style w:type="character" w:styleId="WW8Num24z2" w:customStyle="1">
    <w:name w:val="WW8Num24z2"/>
    <w:rsid w:val="00645677"/>
  </w:style>
  <w:style w:type="character" w:styleId="WW8Num24z3" w:customStyle="1">
    <w:name w:val="WW8Num24z3"/>
    <w:rsid w:val="00645677"/>
  </w:style>
  <w:style w:type="character" w:styleId="WW8Num24z4" w:customStyle="1">
    <w:name w:val="WW8Num24z4"/>
    <w:rsid w:val="00645677"/>
  </w:style>
  <w:style w:type="character" w:styleId="WW8Num24z5" w:customStyle="1">
    <w:name w:val="WW8Num24z5"/>
    <w:rsid w:val="00645677"/>
  </w:style>
  <w:style w:type="character" w:styleId="WW8Num24z6" w:customStyle="1">
    <w:name w:val="WW8Num24z6"/>
    <w:rsid w:val="00645677"/>
  </w:style>
  <w:style w:type="character" w:styleId="WW8Num24z7" w:customStyle="1">
    <w:name w:val="WW8Num24z7"/>
    <w:rsid w:val="00645677"/>
  </w:style>
  <w:style w:type="character" w:styleId="WW8Num24z8" w:customStyle="1">
    <w:name w:val="WW8Num24z8"/>
    <w:rsid w:val="00645677"/>
  </w:style>
  <w:style w:type="character" w:styleId="WW8Num26z0" w:customStyle="1">
    <w:name w:val="WW8Num26z0"/>
    <w:rsid w:val="00645677"/>
    <w:rPr>
      <w:rFonts w:cs="Times New Roman"/>
      <w:b w:val="0"/>
    </w:rPr>
  </w:style>
  <w:style w:type="character" w:styleId="WW8Num26z1" w:customStyle="1">
    <w:name w:val="WW8Num26z1"/>
    <w:rsid w:val="00645677"/>
    <w:rPr>
      <w:rFonts w:ascii="Symbol" w:hAnsi="Symbol" w:eastAsia="Times New Roman" w:cs="Symbol"/>
    </w:rPr>
  </w:style>
  <w:style w:type="character" w:styleId="WW8Num26z2" w:customStyle="1">
    <w:name w:val="WW8Num26z2"/>
    <w:rsid w:val="00645677"/>
    <w:rPr>
      <w:rFonts w:cs="Times New Roman"/>
    </w:rPr>
  </w:style>
  <w:style w:type="character" w:styleId="WW8Num27z0" w:customStyle="1">
    <w:name w:val="WW8Num27z0"/>
    <w:rsid w:val="00645677"/>
    <w:rPr>
      <w:b w:val="0"/>
    </w:rPr>
  </w:style>
  <w:style w:type="character" w:styleId="WW8Num27z1" w:customStyle="1">
    <w:name w:val="WW8Num27z1"/>
    <w:rsid w:val="00645677"/>
  </w:style>
  <w:style w:type="character" w:styleId="WW8Num27z2" w:customStyle="1">
    <w:name w:val="WW8Num27z2"/>
    <w:rsid w:val="00645677"/>
  </w:style>
  <w:style w:type="character" w:styleId="WW8Num27z3" w:customStyle="1">
    <w:name w:val="WW8Num27z3"/>
    <w:rsid w:val="00645677"/>
  </w:style>
  <w:style w:type="character" w:styleId="WW8Num27z4" w:customStyle="1">
    <w:name w:val="WW8Num27z4"/>
    <w:rsid w:val="00645677"/>
  </w:style>
  <w:style w:type="character" w:styleId="WW8Num27z5" w:customStyle="1">
    <w:name w:val="WW8Num27z5"/>
    <w:rsid w:val="00645677"/>
  </w:style>
  <w:style w:type="character" w:styleId="WW8Num27z6" w:customStyle="1">
    <w:name w:val="WW8Num27z6"/>
    <w:rsid w:val="00645677"/>
  </w:style>
  <w:style w:type="character" w:styleId="WW8Num27z7" w:customStyle="1">
    <w:name w:val="WW8Num27z7"/>
    <w:rsid w:val="00645677"/>
  </w:style>
  <w:style w:type="character" w:styleId="WW8Num27z8" w:customStyle="1">
    <w:name w:val="WW8Num27z8"/>
    <w:rsid w:val="00645677"/>
  </w:style>
  <w:style w:type="character" w:styleId="WW8Num28z0" w:customStyle="1">
    <w:name w:val="WW8Num28z0"/>
    <w:rsid w:val="00645677"/>
  </w:style>
  <w:style w:type="character" w:styleId="WW8Num28z1" w:customStyle="1">
    <w:name w:val="WW8Num28z1"/>
    <w:rsid w:val="00645677"/>
  </w:style>
  <w:style w:type="character" w:styleId="WW8Num28z2" w:customStyle="1">
    <w:name w:val="WW8Num28z2"/>
    <w:rsid w:val="00645677"/>
  </w:style>
  <w:style w:type="character" w:styleId="WW8Num28z3" w:customStyle="1">
    <w:name w:val="WW8Num28z3"/>
    <w:rsid w:val="00645677"/>
  </w:style>
  <w:style w:type="character" w:styleId="WW8Num28z4" w:customStyle="1">
    <w:name w:val="WW8Num28z4"/>
    <w:rsid w:val="00645677"/>
  </w:style>
  <w:style w:type="character" w:styleId="WW8Num28z5" w:customStyle="1">
    <w:name w:val="WW8Num28z5"/>
    <w:rsid w:val="00645677"/>
  </w:style>
  <w:style w:type="character" w:styleId="WW8Num28z6" w:customStyle="1">
    <w:name w:val="WW8Num28z6"/>
    <w:rsid w:val="00645677"/>
  </w:style>
  <w:style w:type="character" w:styleId="WW8Num28z7" w:customStyle="1">
    <w:name w:val="WW8Num28z7"/>
    <w:rsid w:val="00645677"/>
  </w:style>
  <w:style w:type="character" w:styleId="WW8Num28z8" w:customStyle="1">
    <w:name w:val="WW8Num28z8"/>
    <w:rsid w:val="00645677"/>
  </w:style>
  <w:style w:type="character" w:styleId="WW8Num29z0" w:customStyle="1">
    <w:name w:val="WW8Num29z0"/>
    <w:rsid w:val="00645677"/>
  </w:style>
  <w:style w:type="character" w:styleId="WW8Num29z1" w:customStyle="1">
    <w:name w:val="WW8Num29z1"/>
    <w:rsid w:val="00645677"/>
  </w:style>
  <w:style w:type="character" w:styleId="WW8Num29z2" w:customStyle="1">
    <w:name w:val="WW8Num29z2"/>
    <w:rsid w:val="00645677"/>
  </w:style>
  <w:style w:type="character" w:styleId="WW8Num29z3" w:customStyle="1">
    <w:name w:val="WW8Num29z3"/>
    <w:rsid w:val="00645677"/>
  </w:style>
  <w:style w:type="character" w:styleId="WW8Num29z4" w:customStyle="1">
    <w:name w:val="WW8Num29z4"/>
    <w:rsid w:val="00645677"/>
  </w:style>
  <w:style w:type="character" w:styleId="WW8Num29z5" w:customStyle="1">
    <w:name w:val="WW8Num29z5"/>
    <w:rsid w:val="00645677"/>
  </w:style>
  <w:style w:type="character" w:styleId="WW8Num29z6" w:customStyle="1">
    <w:name w:val="WW8Num29z6"/>
    <w:rsid w:val="00645677"/>
  </w:style>
  <w:style w:type="character" w:styleId="WW8Num29z7" w:customStyle="1">
    <w:name w:val="WW8Num29z7"/>
    <w:rsid w:val="00645677"/>
  </w:style>
  <w:style w:type="character" w:styleId="WW8Num29z8" w:customStyle="1">
    <w:name w:val="WW8Num29z8"/>
    <w:rsid w:val="00645677"/>
  </w:style>
  <w:style w:type="character" w:styleId="WW8Num30z0" w:customStyle="1">
    <w:name w:val="WW8Num30z0"/>
    <w:rsid w:val="00645677"/>
  </w:style>
  <w:style w:type="character" w:styleId="WW8Num30z1" w:customStyle="1">
    <w:name w:val="WW8Num30z1"/>
    <w:rsid w:val="00645677"/>
  </w:style>
  <w:style w:type="character" w:styleId="WW8Num30z2" w:customStyle="1">
    <w:name w:val="WW8Num30z2"/>
    <w:rsid w:val="00645677"/>
  </w:style>
  <w:style w:type="character" w:styleId="WW8Num30z3" w:customStyle="1">
    <w:name w:val="WW8Num30z3"/>
    <w:rsid w:val="00645677"/>
  </w:style>
  <w:style w:type="character" w:styleId="WW8Num30z4" w:customStyle="1">
    <w:name w:val="WW8Num30z4"/>
    <w:rsid w:val="00645677"/>
  </w:style>
  <w:style w:type="character" w:styleId="WW8Num30z5" w:customStyle="1">
    <w:name w:val="WW8Num30z5"/>
    <w:rsid w:val="00645677"/>
  </w:style>
  <w:style w:type="character" w:styleId="WW8Num30z6" w:customStyle="1">
    <w:name w:val="WW8Num30z6"/>
    <w:rsid w:val="00645677"/>
  </w:style>
  <w:style w:type="character" w:styleId="WW8Num30z7" w:customStyle="1">
    <w:name w:val="WW8Num30z7"/>
    <w:rsid w:val="00645677"/>
  </w:style>
  <w:style w:type="character" w:styleId="WW8Num30z8" w:customStyle="1">
    <w:name w:val="WW8Num30z8"/>
    <w:rsid w:val="00645677"/>
  </w:style>
  <w:style w:type="character" w:styleId="WW8Num31z0" w:customStyle="1">
    <w:name w:val="WW8Num31z0"/>
    <w:rsid w:val="00645677"/>
  </w:style>
  <w:style w:type="character" w:styleId="WW8Num31z1" w:customStyle="1">
    <w:name w:val="WW8Num31z1"/>
    <w:rsid w:val="00645677"/>
  </w:style>
  <w:style w:type="character" w:styleId="WW8Num31z2" w:customStyle="1">
    <w:name w:val="WW8Num31z2"/>
    <w:rsid w:val="00645677"/>
  </w:style>
  <w:style w:type="character" w:styleId="WW8Num31z3" w:customStyle="1">
    <w:name w:val="WW8Num31z3"/>
    <w:rsid w:val="00645677"/>
  </w:style>
  <w:style w:type="character" w:styleId="WW8Num31z4" w:customStyle="1">
    <w:name w:val="WW8Num31z4"/>
    <w:rsid w:val="00645677"/>
  </w:style>
  <w:style w:type="character" w:styleId="WW8Num31z5" w:customStyle="1">
    <w:name w:val="WW8Num31z5"/>
    <w:rsid w:val="00645677"/>
  </w:style>
  <w:style w:type="character" w:styleId="WW8Num31z6" w:customStyle="1">
    <w:name w:val="WW8Num31z6"/>
    <w:rsid w:val="00645677"/>
  </w:style>
  <w:style w:type="character" w:styleId="WW8Num31z7" w:customStyle="1">
    <w:name w:val="WW8Num31z7"/>
    <w:rsid w:val="00645677"/>
  </w:style>
  <w:style w:type="character" w:styleId="WW8Num31z8" w:customStyle="1">
    <w:name w:val="WW8Num31z8"/>
    <w:rsid w:val="00645677"/>
  </w:style>
  <w:style w:type="character" w:styleId="WW8Num32z0" w:customStyle="1">
    <w:name w:val="WW8Num32z0"/>
    <w:rsid w:val="00645677"/>
  </w:style>
  <w:style w:type="character" w:styleId="WW8Num32z1" w:customStyle="1">
    <w:name w:val="WW8Num32z1"/>
    <w:rsid w:val="00645677"/>
  </w:style>
  <w:style w:type="character" w:styleId="WW8Num32z2" w:customStyle="1">
    <w:name w:val="WW8Num32z2"/>
    <w:rsid w:val="00645677"/>
  </w:style>
  <w:style w:type="character" w:styleId="WW8Num32z3" w:customStyle="1">
    <w:name w:val="WW8Num32z3"/>
    <w:rsid w:val="00645677"/>
  </w:style>
  <w:style w:type="character" w:styleId="WW8Num32z4" w:customStyle="1">
    <w:name w:val="WW8Num32z4"/>
    <w:rsid w:val="00645677"/>
  </w:style>
  <w:style w:type="character" w:styleId="WW8Num32z5" w:customStyle="1">
    <w:name w:val="WW8Num32z5"/>
    <w:rsid w:val="00645677"/>
  </w:style>
  <w:style w:type="character" w:styleId="WW8Num32z6" w:customStyle="1">
    <w:name w:val="WW8Num32z6"/>
    <w:rsid w:val="00645677"/>
  </w:style>
  <w:style w:type="character" w:styleId="WW8Num32z7" w:customStyle="1">
    <w:name w:val="WW8Num32z7"/>
    <w:rsid w:val="00645677"/>
  </w:style>
  <w:style w:type="character" w:styleId="WW8Num32z8" w:customStyle="1">
    <w:name w:val="WW8Num32z8"/>
    <w:rsid w:val="00645677"/>
  </w:style>
  <w:style w:type="character" w:styleId="WW8Num34z0" w:customStyle="1">
    <w:name w:val="WW8Num34z0"/>
    <w:rsid w:val="00645677"/>
    <w:rPr>
      <w:rFonts w:cs="Times New Roman"/>
    </w:rPr>
  </w:style>
  <w:style w:type="character" w:styleId="WW8Num35z0" w:customStyle="1">
    <w:name w:val="WW8Num35z0"/>
    <w:rsid w:val="00645677"/>
    <w:rPr>
      <w:b/>
    </w:rPr>
  </w:style>
  <w:style w:type="character" w:styleId="WW8Num35z2" w:customStyle="1">
    <w:name w:val="WW8Num35z2"/>
    <w:rsid w:val="00645677"/>
  </w:style>
  <w:style w:type="character" w:styleId="WW8Num35z3" w:customStyle="1">
    <w:name w:val="WW8Num35z3"/>
    <w:rsid w:val="00645677"/>
  </w:style>
  <w:style w:type="character" w:styleId="WW8Num35z4" w:customStyle="1">
    <w:name w:val="WW8Num35z4"/>
    <w:rsid w:val="00645677"/>
  </w:style>
  <w:style w:type="character" w:styleId="WW8Num35z5" w:customStyle="1">
    <w:name w:val="WW8Num35z5"/>
    <w:rsid w:val="00645677"/>
  </w:style>
  <w:style w:type="character" w:styleId="WW8Num35z6" w:customStyle="1">
    <w:name w:val="WW8Num35z6"/>
    <w:rsid w:val="00645677"/>
  </w:style>
  <w:style w:type="character" w:styleId="WW8Num35z7" w:customStyle="1">
    <w:name w:val="WW8Num35z7"/>
    <w:rsid w:val="00645677"/>
  </w:style>
  <w:style w:type="character" w:styleId="WW8Num35z8" w:customStyle="1">
    <w:name w:val="WW8Num35z8"/>
    <w:rsid w:val="00645677"/>
  </w:style>
  <w:style w:type="character" w:styleId="WW8Num36z0" w:customStyle="1">
    <w:name w:val="WW8Num36z0"/>
    <w:rsid w:val="00645677"/>
    <w:rPr>
      <w:b/>
    </w:rPr>
  </w:style>
  <w:style w:type="character" w:styleId="WW8Num36z2" w:customStyle="1">
    <w:name w:val="WW8Num36z2"/>
    <w:rsid w:val="00645677"/>
  </w:style>
  <w:style w:type="character" w:styleId="WW8Num36z3" w:customStyle="1">
    <w:name w:val="WW8Num36z3"/>
    <w:rsid w:val="00645677"/>
  </w:style>
  <w:style w:type="character" w:styleId="WW8Num36z4" w:customStyle="1">
    <w:name w:val="WW8Num36z4"/>
    <w:rsid w:val="00645677"/>
  </w:style>
  <w:style w:type="character" w:styleId="WW8Num36z5" w:customStyle="1">
    <w:name w:val="WW8Num36z5"/>
    <w:rsid w:val="00645677"/>
  </w:style>
  <w:style w:type="character" w:styleId="WW8Num36z6" w:customStyle="1">
    <w:name w:val="WW8Num36z6"/>
    <w:rsid w:val="00645677"/>
  </w:style>
  <w:style w:type="character" w:styleId="WW8Num36z7" w:customStyle="1">
    <w:name w:val="WW8Num36z7"/>
    <w:rsid w:val="00645677"/>
  </w:style>
  <w:style w:type="character" w:styleId="WW8Num36z8" w:customStyle="1">
    <w:name w:val="WW8Num36z8"/>
    <w:rsid w:val="00645677"/>
  </w:style>
  <w:style w:type="character" w:styleId="WW8Num37z0" w:customStyle="1">
    <w:name w:val="WW8Num37z0"/>
    <w:rsid w:val="00645677"/>
    <w:rPr>
      <w:rFonts w:cs="Times New Roman"/>
    </w:rPr>
  </w:style>
  <w:style w:type="character" w:styleId="WW8Num38z0" w:customStyle="1">
    <w:name w:val="WW8Num38z0"/>
    <w:rsid w:val="00645677"/>
  </w:style>
  <w:style w:type="character" w:styleId="WW8Num38z1" w:customStyle="1">
    <w:name w:val="WW8Num38z1"/>
    <w:rsid w:val="00645677"/>
  </w:style>
  <w:style w:type="character" w:styleId="WW8Num38z2" w:customStyle="1">
    <w:name w:val="WW8Num38z2"/>
    <w:rsid w:val="00645677"/>
  </w:style>
  <w:style w:type="character" w:styleId="WW8Num38z3" w:customStyle="1">
    <w:name w:val="WW8Num38z3"/>
    <w:rsid w:val="00645677"/>
  </w:style>
  <w:style w:type="character" w:styleId="WW8Num38z4" w:customStyle="1">
    <w:name w:val="WW8Num38z4"/>
    <w:rsid w:val="00645677"/>
  </w:style>
  <w:style w:type="character" w:styleId="WW8Num38z5" w:customStyle="1">
    <w:name w:val="WW8Num38z5"/>
    <w:rsid w:val="00645677"/>
  </w:style>
  <w:style w:type="character" w:styleId="WW8Num38z6" w:customStyle="1">
    <w:name w:val="WW8Num38z6"/>
    <w:rsid w:val="00645677"/>
  </w:style>
  <w:style w:type="character" w:styleId="WW8Num38z7" w:customStyle="1">
    <w:name w:val="WW8Num38z7"/>
    <w:rsid w:val="00645677"/>
  </w:style>
  <w:style w:type="character" w:styleId="WW8Num38z8" w:customStyle="1">
    <w:name w:val="WW8Num38z8"/>
    <w:rsid w:val="00645677"/>
  </w:style>
  <w:style w:type="character" w:styleId="WW8Num39z0" w:customStyle="1">
    <w:name w:val="WW8Num39z0"/>
    <w:rsid w:val="00645677"/>
    <w:rPr>
      <w:rFonts w:cs="Times New Roman"/>
      <w:b/>
    </w:rPr>
  </w:style>
  <w:style w:type="character" w:styleId="WW8Num39z1" w:customStyle="1">
    <w:name w:val="WW8Num39z1"/>
    <w:rsid w:val="00645677"/>
  </w:style>
  <w:style w:type="character" w:styleId="WW8Num39z2" w:customStyle="1">
    <w:name w:val="WW8Num39z2"/>
    <w:rsid w:val="00645677"/>
  </w:style>
  <w:style w:type="character" w:styleId="WW8Num39z3" w:customStyle="1">
    <w:name w:val="WW8Num39z3"/>
    <w:rsid w:val="00645677"/>
  </w:style>
  <w:style w:type="character" w:styleId="WW8Num39z4" w:customStyle="1">
    <w:name w:val="WW8Num39z4"/>
    <w:rsid w:val="00645677"/>
  </w:style>
  <w:style w:type="character" w:styleId="WW8Num39z5" w:customStyle="1">
    <w:name w:val="WW8Num39z5"/>
    <w:rsid w:val="00645677"/>
  </w:style>
  <w:style w:type="character" w:styleId="WW8Num39z6" w:customStyle="1">
    <w:name w:val="WW8Num39z6"/>
    <w:rsid w:val="00645677"/>
  </w:style>
  <w:style w:type="character" w:styleId="WW8Num39z7" w:customStyle="1">
    <w:name w:val="WW8Num39z7"/>
    <w:rsid w:val="00645677"/>
  </w:style>
  <w:style w:type="character" w:styleId="WW8Num39z8" w:customStyle="1">
    <w:name w:val="WW8Num39z8"/>
    <w:rsid w:val="00645677"/>
  </w:style>
  <w:style w:type="character" w:styleId="WW8Num40z0" w:customStyle="1">
    <w:name w:val="WW8Num40z0"/>
    <w:rsid w:val="00645677"/>
  </w:style>
  <w:style w:type="character" w:styleId="WW8Num40z1" w:customStyle="1">
    <w:name w:val="WW8Num40z1"/>
    <w:rsid w:val="00645677"/>
  </w:style>
  <w:style w:type="character" w:styleId="WW8Num40z2" w:customStyle="1">
    <w:name w:val="WW8Num40z2"/>
    <w:rsid w:val="00645677"/>
  </w:style>
  <w:style w:type="character" w:styleId="WW8Num40z3" w:customStyle="1">
    <w:name w:val="WW8Num40z3"/>
    <w:rsid w:val="00645677"/>
  </w:style>
  <w:style w:type="character" w:styleId="WW8Num40z4" w:customStyle="1">
    <w:name w:val="WW8Num40z4"/>
    <w:rsid w:val="00645677"/>
  </w:style>
  <w:style w:type="character" w:styleId="WW8Num40z5" w:customStyle="1">
    <w:name w:val="WW8Num40z5"/>
    <w:rsid w:val="00645677"/>
  </w:style>
  <w:style w:type="character" w:styleId="WW8Num40z6" w:customStyle="1">
    <w:name w:val="WW8Num40z6"/>
    <w:rsid w:val="00645677"/>
  </w:style>
  <w:style w:type="character" w:styleId="WW8Num40z7" w:customStyle="1">
    <w:name w:val="WW8Num40z7"/>
    <w:rsid w:val="00645677"/>
  </w:style>
  <w:style w:type="character" w:styleId="WW8Num40z8" w:customStyle="1">
    <w:name w:val="WW8Num40z8"/>
    <w:rsid w:val="00645677"/>
  </w:style>
  <w:style w:type="character" w:styleId="WW8Num41z0" w:customStyle="1">
    <w:name w:val="WW8Num41z0"/>
    <w:rsid w:val="00645677"/>
  </w:style>
  <w:style w:type="character" w:styleId="WW8Num41z1" w:customStyle="1">
    <w:name w:val="WW8Num41z1"/>
    <w:rsid w:val="00645677"/>
  </w:style>
  <w:style w:type="character" w:styleId="WW8Num41z2" w:customStyle="1">
    <w:name w:val="WW8Num41z2"/>
    <w:rsid w:val="00645677"/>
  </w:style>
  <w:style w:type="character" w:styleId="WW8Num41z3" w:customStyle="1">
    <w:name w:val="WW8Num41z3"/>
    <w:rsid w:val="00645677"/>
  </w:style>
  <w:style w:type="character" w:styleId="WW8Num41z4" w:customStyle="1">
    <w:name w:val="WW8Num41z4"/>
    <w:rsid w:val="00645677"/>
  </w:style>
  <w:style w:type="character" w:styleId="WW8Num41z5" w:customStyle="1">
    <w:name w:val="WW8Num41z5"/>
    <w:rsid w:val="00645677"/>
  </w:style>
  <w:style w:type="character" w:styleId="WW8Num41z6" w:customStyle="1">
    <w:name w:val="WW8Num41z6"/>
    <w:rsid w:val="00645677"/>
  </w:style>
  <w:style w:type="character" w:styleId="WW8Num41z7" w:customStyle="1">
    <w:name w:val="WW8Num41z7"/>
    <w:rsid w:val="00645677"/>
  </w:style>
  <w:style w:type="character" w:styleId="WW8Num41z8" w:customStyle="1">
    <w:name w:val="WW8Num41z8"/>
    <w:rsid w:val="00645677"/>
  </w:style>
  <w:style w:type="character" w:styleId="WW8Num42z0" w:customStyle="1">
    <w:name w:val="WW8Num42z0"/>
    <w:rsid w:val="00645677"/>
    <w:rPr>
      <w:rFonts w:ascii="Symbol" w:hAnsi="Symbol" w:cs="Symbol"/>
      <w:color w:val="auto"/>
    </w:rPr>
  </w:style>
  <w:style w:type="character" w:styleId="WW8Num42z2" w:customStyle="1">
    <w:name w:val="WW8Num42z2"/>
    <w:rsid w:val="00645677"/>
    <w:rPr>
      <w:rFonts w:ascii="Wingdings" w:hAnsi="Wingdings" w:cs="Wingdings"/>
      <w:color w:val="auto"/>
    </w:rPr>
  </w:style>
  <w:style w:type="character" w:styleId="WW8Num42z3" w:customStyle="1">
    <w:name w:val="WW8Num42z3"/>
    <w:rsid w:val="00645677"/>
    <w:rPr>
      <w:rFonts w:ascii="Symbol" w:hAnsi="Symbol" w:cs="Symbol"/>
    </w:rPr>
  </w:style>
  <w:style w:type="character" w:styleId="WW8Num42z4" w:customStyle="1">
    <w:name w:val="WW8Num42z4"/>
    <w:rsid w:val="00645677"/>
    <w:rPr>
      <w:rFonts w:ascii="Courier New" w:hAnsi="Courier New" w:cs="Courier New"/>
    </w:rPr>
  </w:style>
  <w:style w:type="character" w:styleId="WW8Num42z5" w:customStyle="1">
    <w:name w:val="WW8Num42z5"/>
    <w:rsid w:val="00645677"/>
    <w:rPr>
      <w:rFonts w:ascii="Wingdings" w:hAnsi="Wingdings" w:cs="Wingdings"/>
    </w:rPr>
  </w:style>
  <w:style w:type="character" w:styleId="WW8Num43z0" w:customStyle="1">
    <w:name w:val="WW8Num43z0"/>
    <w:rsid w:val="00645677"/>
    <w:rPr>
      <w:rFonts w:ascii="Arial" w:hAnsi="Arial" w:cs="Arial"/>
      <w:b/>
      <w:color w:val="808080"/>
      <w:sz w:val="22"/>
      <w:szCs w:val="22"/>
    </w:rPr>
  </w:style>
  <w:style w:type="character" w:styleId="WW8Num43z1" w:customStyle="1">
    <w:name w:val="WW8Num43z1"/>
    <w:rsid w:val="00645677"/>
  </w:style>
  <w:style w:type="character" w:styleId="WW8Num43z2" w:customStyle="1">
    <w:name w:val="WW8Num43z2"/>
    <w:rsid w:val="00645677"/>
  </w:style>
  <w:style w:type="character" w:styleId="WW8Num43z3" w:customStyle="1">
    <w:name w:val="WW8Num43z3"/>
    <w:rsid w:val="00645677"/>
  </w:style>
  <w:style w:type="character" w:styleId="WW8Num43z4" w:customStyle="1">
    <w:name w:val="WW8Num43z4"/>
    <w:rsid w:val="00645677"/>
  </w:style>
  <w:style w:type="character" w:styleId="WW8Num43z5" w:customStyle="1">
    <w:name w:val="WW8Num43z5"/>
    <w:rsid w:val="00645677"/>
  </w:style>
  <w:style w:type="character" w:styleId="WW8Num43z6" w:customStyle="1">
    <w:name w:val="WW8Num43z6"/>
    <w:rsid w:val="00645677"/>
  </w:style>
  <w:style w:type="character" w:styleId="WW8Num43z7" w:customStyle="1">
    <w:name w:val="WW8Num43z7"/>
    <w:rsid w:val="00645677"/>
  </w:style>
  <w:style w:type="character" w:styleId="WW8Num43z8" w:customStyle="1">
    <w:name w:val="WW8Num43z8"/>
    <w:rsid w:val="00645677"/>
  </w:style>
  <w:style w:type="character" w:styleId="CarCar4" w:customStyle="1">
    <w:name w:val="Car Car4"/>
    <w:rsid w:val="00645677"/>
    <w:rPr>
      <w:rFonts w:cs="Times New Roman"/>
      <w:sz w:val="20"/>
      <w:szCs w:val="20"/>
    </w:rPr>
  </w:style>
  <w:style w:type="character" w:styleId="CarCar3" w:customStyle="1">
    <w:name w:val="Car Car3"/>
    <w:rsid w:val="00645677"/>
    <w:rPr>
      <w:rFonts w:cs="Times New Roman"/>
      <w:sz w:val="20"/>
      <w:szCs w:val="20"/>
    </w:rPr>
  </w:style>
  <w:style w:type="character" w:styleId="CarCar2" w:customStyle="1">
    <w:name w:val="Car Car2"/>
    <w:rsid w:val="00645677"/>
    <w:rPr>
      <w:rFonts w:cs="Times New Roman"/>
      <w:sz w:val="20"/>
      <w:szCs w:val="20"/>
    </w:rPr>
  </w:style>
  <w:style w:type="character" w:styleId="FootnoteTextChar" w:customStyle="1">
    <w:name w:val="Footnote Text Char"/>
    <w:rsid w:val="00645677"/>
    <w:rPr>
      <w:rFonts w:cs="Times New Roman"/>
      <w:sz w:val="20"/>
      <w:szCs w:val="20"/>
    </w:rPr>
  </w:style>
  <w:style w:type="character" w:styleId="CarCar1" w:customStyle="1">
    <w:name w:val="Car Car1"/>
    <w:rsid w:val="00645677"/>
    <w:rPr>
      <w:rFonts w:cs="Times New Roman"/>
      <w:sz w:val="20"/>
      <w:szCs w:val="20"/>
    </w:rPr>
  </w:style>
  <w:style w:type="character" w:styleId="Nmerodepgina">
    <w:name w:val="page number"/>
    <w:rsid w:val="00645677"/>
    <w:rPr>
      <w:rFonts w:cs="Times New Roman"/>
    </w:rPr>
  </w:style>
  <w:style w:type="character" w:styleId="CarCar" w:customStyle="1">
    <w:name w:val="Car Car"/>
    <w:rsid w:val="00645677"/>
    <w:rPr>
      <w:rFonts w:ascii="Tahoma" w:hAnsi="Tahoma" w:cs="Tahoma"/>
      <w:sz w:val="16"/>
      <w:szCs w:val="16"/>
      <w:lang w:val="es-CO"/>
    </w:rPr>
  </w:style>
  <w:style w:type="character" w:styleId="CarCarCar" w:customStyle="1">
    <w:name w:val="Car Car Car"/>
    <w:rsid w:val="00645677"/>
    <w:rPr>
      <w:rFonts w:cs="Times New Roman"/>
      <w:lang w:val="es-CO" w:bidi="ar-SA"/>
    </w:rPr>
  </w:style>
  <w:style w:type="character" w:styleId="FooterChar" w:customStyle="1">
    <w:name w:val="Footer Char"/>
    <w:rsid w:val="00645677"/>
    <w:rPr>
      <w:rFonts w:ascii="Times New Roman" w:hAnsi="Times New Roman" w:cs="Times New Roman"/>
      <w:sz w:val="24"/>
      <w:szCs w:val="24"/>
      <w:lang w:val="es-ES"/>
    </w:rPr>
  </w:style>
  <w:style w:type="character" w:styleId="Refdecomentario1" w:customStyle="1">
    <w:name w:val="Ref. de comentario1"/>
    <w:rsid w:val="00645677"/>
    <w:rPr>
      <w:sz w:val="16"/>
      <w:szCs w:val="16"/>
    </w:rPr>
  </w:style>
  <w:style w:type="paragraph" w:styleId="Descripcin">
    <w:name w:val="caption"/>
    <w:basedOn w:val="Normal"/>
    <w:qFormat/>
    <w:rsid w:val="00645677"/>
    <w:pPr>
      <w:suppressLineNumbers/>
      <w:spacing w:before="120" w:after="120" w:line="240" w:lineRule="auto"/>
    </w:pPr>
    <w:rPr>
      <w:rFonts w:cs="Lohit Hindi"/>
      <w:i/>
      <w:iCs/>
      <w:sz w:val="24"/>
      <w:szCs w:val="24"/>
      <w:lang w:val="es-CO"/>
    </w:rPr>
  </w:style>
  <w:style w:type="paragraph" w:styleId="Textoindependiente21" w:customStyle="1">
    <w:name w:val="Texto independiente 21"/>
    <w:basedOn w:val="Normal"/>
    <w:rsid w:val="00645677"/>
    <w:pPr>
      <w:spacing w:after="120" w:line="480" w:lineRule="auto"/>
    </w:pPr>
    <w:rPr>
      <w:sz w:val="24"/>
      <w:szCs w:val="24"/>
      <w:lang w:val="es-CO"/>
    </w:rPr>
  </w:style>
  <w:style w:type="paragraph" w:styleId="ndice1">
    <w:name w:val="index 1"/>
    <w:basedOn w:val="Normal"/>
    <w:next w:val="Normal"/>
    <w:rsid w:val="00645677"/>
    <w:pPr>
      <w:spacing w:after="0" w:line="240" w:lineRule="auto"/>
      <w:ind w:left="200" w:hanging="200"/>
    </w:pPr>
    <w:rPr>
      <w:lang w:val="es-CO"/>
    </w:rPr>
  </w:style>
  <w:style w:type="paragraph" w:styleId="ndice2">
    <w:name w:val="index 2"/>
    <w:basedOn w:val="Normal"/>
    <w:next w:val="Normal"/>
    <w:rsid w:val="00645677"/>
    <w:pPr>
      <w:spacing w:after="0" w:line="240" w:lineRule="auto"/>
      <w:ind w:left="400" w:hanging="200"/>
    </w:pPr>
    <w:rPr>
      <w:lang w:val="es-CO"/>
    </w:rPr>
  </w:style>
  <w:style w:type="paragraph" w:styleId="ndice3">
    <w:name w:val="index 3"/>
    <w:basedOn w:val="Normal"/>
    <w:next w:val="Normal"/>
    <w:rsid w:val="00645677"/>
    <w:pPr>
      <w:spacing w:after="0" w:line="240" w:lineRule="auto"/>
      <w:ind w:left="600" w:hanging="200"/>
    </w:pPr>
    <w:rPr>
      <w:lang w:val="es-CO"/>
    </w:rPr>
  </w:style>
  <w:style w:type="paragraph" w:styleId="TDC4">
    <w:name w:val="toc 4"/>
    <w:basedOn w:val="Normal"/>
    <w:next w:val="Normal"/>
    <w:rsid w:val="00645677"/>
    <w:pPr>
      <w:spacing w:after="0" w:line="240" w:lineRule="auto"/>
      <w:ind w:left="800" w:hanging="200"/>
    </w:pPr>
    <w:rPr>
      <w:lang w:val="es-CO"/>
    </w:rPr>
  </w:style>
  <w:style w:type="paragraph" w:styleId="TDC5">
    <w:name w:val="toc 5"/>
    <w:basedOn w:val="Normal"/>
    <w:next w:val="Normal"/>
    <w:rsid w:val="00645677"/>
    <w:pPr>
      <w:spacing w:after="0" w:line="240" w:lineRule="auto"/>
      <w:ind w:left="1000" w:hanging="200"/>
    </w:pPr>
    <w:rPr>
      <w:lang w:val="es-CO"/>
    </w:rPr>
  </w:style>
  <w:style w:type="paragraph" w:styleId="TDC6">
    <w:name w:val="toc 6"/>
    <w:basedOn w:val="Normal"/>
    <w:next w:val="Normal"/>
    <w:rsid w:val="00645677"/>
    <w:pPr>
      <w:spacing w:after="0" w:line="240" w:lineRule="auto"/>
      <w:ind w:left="1200" w:hanging="200"/>
    </w:pPr>
    <w:rPr>
      <w:lang w:val="es-CO"/>
    </w:rPr>
  </w:style>
  <w:style w:type="paragraph" w:styleId="TDC7">
    <w:name w:val="toc 7"/>
    <w:basedOn w:val="Normal"/>
    <w:next w:val="Normal"/>
    <w:rsid w:val="00645677"/>
    <w:pPr>
      <w:spacing w:after="0" w:line="240" w:lineRule="auto"/>
      <w:ind w:left="1400" w:hanging="200"/>
    </w:pPr>
    <w:rPr>
      <w:lang w:val="es-CO"/>
    </w:rPr>
  </w:style>
  <w:style w:type="paragraph" w:styleId="TDC8">
    <w:name w:val="toc 8"/>
    <w:basedOn w:val="Normal"/>
    <w:next w:val="Normal"/>
    <w:rsid w:val="00645677"/>
    <w:pPr>
      <w:spacing w:after="0" w:line="240" w:lineRule="auto"/>
      <w:ind w:left="1600" w:hanging="200"/>
    </w:pPr>
    <w:rPr>
      <w:lang w:val="es-CO"/>
    </w:rPr>
  </w:style>
  <w:style w:type="paragraph" w:styleId="TDC9">
    <w:name w:val="toc 9"/>
    <w:basedOn w:val="Normal"/>
    <w:next w:val="Normal"/>
    <w:rsid w:val="00645677"/>
    <w:pPr>
      <w:spacing w:after="0" w:line="240" w:lineRule="auto"/>
      <w:ind w:left="1800" w:hanging="200"/>
    </w:pPr>
    <w:rPr>
      <w:lang w:val="es-CO"/>
    </w:rPr>
  </w:style>
  <w:style w:type="paragraph" w:styleId="Ttulodendice">
    <w:name w:val="index heading"/>
    <w:basedOn w:val="Normal"/>
    <w:next w:val="ndice1"/>
    <w:rsid w:val="00645677"/>
    <w:pPr>
      <w:spacing w:before="120" w:after="120" w:line="240" w:lineRule="auto"/>
    </w:pPr>
    <w:rPr>
      <w:b/>
      <w:bCs/>
      <w:i/>
      <w:iCs/>
      <w:lang w:val="es-CO"/>
    </w:rPr>
  </w:style>
  <w:style w:type="paragraph" w:styleId="TDC1">
    <w:name w:val="toc 1"/>
    <w:basedOn w:val="Normal"/>
    <w:next w:val="Normal"/>
    <w:rsid w:val="00645677"/>
    <w:pPr>
      <w:spacing w:before="120" w:after="120" w:line="240" w:lineRule="auto"/>
    </w:pPr>
    <w:rPr>
      <w:b/>
      <w:bCs/>
      <w:caps/>
      <w:lang w:val="es-CO"/>
    </w:rPr>
  </w:style>
  <w:style w:type="paragraph" w:styleId="TDC2">
    <w:name w:val="toc 2"/>
    <w:basedOn w:val="Normal"/>
    <w:next w:val="Normal"/>
    <w:rsid w:val="00645677"/>
    <w:pPr>
      <w:spacing w:after="0" w:line="240" w:lineRule="auto"/>
      <w:ind w:left="200"/>
    </w:pPr>
    <w:rPr>
      <w:smallCaps/>
      <w:lang w:val="es-CO"/>
    </w:rPr>
  </w:style>
  <w:style w:type="paragraph" w:styleId="TDC3">
    <w:name w:val="toc 3"/>
    <w:basedOn w:val="Normal"/>
    <w:next w:val="Normal"/>
    <w:rsid w:val="00645677"/>
    <w:pPr>
      <w:spacing w:after="0" w:line="240" w:lineRule="auto"/>
      <w:ind w:left="400"/>
    </w:pPr>
    <w:rPr>
      <w:i/>
      <w:iCs/>
      <w:lang w:val="es-CO"/>
    </w:rPr>
  </w:style>
  <w:style w:type="paragraph" w:styleId="TDC41" w:customStyle="1">
    <w:name w:val="TDC 41"/>
    <w:basedOn w:val="Normal"/>
    <w:next w:val="Normal"/>
    <w:rsid w:val="00645677"/>
    <w:pPr>
      <w:spacing w:after="0" w:line="240" w:lineRule="auto"/>
      <w:ind w:left="600"/>
    </w:pPr>
    <w:rPr>
      <w:sz w:val="18"/>
      <w:szCs w:val="18"/>
      <w:lang w:val="es-CO"/>
    </w:rPr>
  </w:style>
  <w:style w:type="paragraph" w:styleId="TDC51" w:customStyle="1">
    <w:name w:val="TDC 51"/>
    <w:basedOn w:val="Normal"/>
    <w:next w:val="Normal"/>
    <w:rsid w:val="00645677"/>
    <w:pPr>
      <w:spacing w:after="0" w:line="240" w:lineRule="auto"/>
      <w:ind w:left="800"/>
    </w:pPr>
    <w:rPr>
      <w:sz w:val="18"/>
      <w:szCs w:val="18"/>
      <w:lang w:val="es-CO"/>
    </w:rPr>
  </w:style>
  <w:style w:type="paragraph" w:styleId="TDC61" w:customStyle="1">
    <w:name w:val="TDC 61"/>
    <w:basedOn w:val="Normal"/>
    <w:next w:val="Normal"/>
    <w:rsid w:val="00645677"/>
    <w:pPr>
      <w:spacing w:after="0" w:line="240" w:lineRule="auto"/>
      <w:ind w:left="1000"/>
    </w:pPr>
    <w:rPr>
      <w:sz w:val="18"/>
      <w:szCs w:val="18"/>
      <w:lang w:val="es-CO"/>
    </w:rPr>
  </w:style>
  <w:style w:type="paragraph" w:styleId="TDC71" w:customStyle="1">
    <w:name w:val="TDC 71"/>
    <w:basedOn w:val="Normal"/>
    <w:next w:val="Normal"/>
    <w:rsid w:val="00645677"/>
    <w:pPr>
      <w:spacing w:after="0" w:line="240" w:lineRule="auto"/>
      <w:ind w:left="1200"/>
    </w:pPr>
    <w:rPr>
      <w:sz w:val="18"/>
      <w:szCs w:val="18"/>
      <w:lang w:val="es-CO"/>
    </w:rPr>
  </w:style>
  <w:style w:type="paragraph" w:styleId="TDC81" w:customStyle="1">
    <w:name w:val="TDC 81"/>
    <w:basedOn w:val="Normal"/>
    <w:next w:val="Normal"/>
    <w:rsid w:val="00645677"/>
    <w:pPr>
      <w:spacing w:after="0" w:line="240" w:lineRule="auto"/>
      <w:ind w:left="1400"/>
    </w:pPr>
    <w:rPr>
      <w:sz w:val="18"/>
      <w:szCs w:val="18"/>
      <w:lang w:val="es-CO"/>
    </w:rPr>
  </w:style>
  <w:style w:type="paragraph" w:styleId="TDC91" w:customStyle="1">
    <w:name w:val="TDC 91"/>
    <w:basedOn w:val="Normal"/>
    <w:next w:val="Normal"/>
    <w:rsid w:val="00645677"/>
    <w:pPr>
      <w:spacing w:after="0" w:line="240" w:lineRule="auto"/>
      <w:ind w:left="1600"/>
    </w:pPr>
    <w:rPr>
      <w:sz w:val="18"/>
      <w:szCs w:val="18"/>
      <w:lang w:val="es-CO"/>
    </w:rPr>
  </w:style>
  <w:style w:type="paragraph" w:styleId="Default" w:customStyle="1">
    <w:name w:val="Default"/>
    <w:link w:val="DefaultCar"/>
    <w:qFormat/>
    <w:rsid w:val="00645677"/>
    <w:pPr>
      <w:suppressAutoHyphens/>
      <w:autoSpaceDE w:val="0"/>
      <w:spacing w:after="0" w:line="240" w:lineRule="auto"/>
    </w:pPr>
    <w:rPr>
      <w:rFonts w:ascii="Tahoma" w:hAnsi="Tahoma" w:eastAsia="Times New Roman" w:cs="Tahoma"/>
      <w:color w:val="000000"/>
      <w:sz w:val="24"/>
      <w:szCs w:val="24"/>
      <w:lang w:val="es-ES" w:eastAsia="zh-CN"/>
    </w:rPr>
  </w:style>
  <w:style w:type="paragraph" w:styleId="Prrafodelista1" w:customStyle="1">
    <w:name w:val="Párrafo de lista1"/>
    <w:basedOn w:val="Normal"/>
    <w:rsid w:val="00645677"/>
    <w:pPr>
      <w:spacing w:after="0" w:line="240" w:lineRule="auto"/>
      <w:ind w:left="708"/>
    </w:pPr>
    <w:rPr>
      <w:lang w:val="es-CO"/>
    </w:rPr>
  </w:style>
  <w:style w:type="paragraph" w:styleId="Textocomentario1" w:customStyle="1">
    <w:name w:val="Texto comentario1"/>
    <w:basedOn w:val="Normal"/>
    <w:rsid w:val="00645677"/>
    <w:pPr>
      <w:spacing w:after="0" w:line="240" w:lineRule="auto"/>
    </w:pPr>
    <w:rPr>
      <w:lang w:val="es-CO"/>
    </w:rPr>
  </w:style>
  <w:style w:type="paragraph" w:styleId="Textocomentario">
    <w:name w:val="annotation text"/>
    <w:basedOn w:val="Normal"/>
    <w:link w:val="TextocomentarioCar"/>
    <w:uiPriority w:val="99"/>
    <w:unhideWhenUsed/>
    <w:rsid w:val="00645677"/>
    <w:pPr>
      <w:suppressAutoHyphens w:val="0"/>
      <w:spacing w:after="0" w:line="240" w:lineRule="auto"/>
    </w:pPr>
    <w:rPr>
      <w:rFonts w:ascii="Calibri" w:hAnsi="Calibri" w:eastAsia="Calibri"/>
      <w:lang w:val="es-CO" w:eastAsia="es-CO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645677"/>
    <w:rPr>
      <w:rFonts w:ascii="Calibri" w:hAnsi="Calibri" w:eastAsia="Calibri" w:cs="Times New Roman"/>
      <w:sz w:val="20"/>
      <w:szCs w:val="20"/>
    </w:rPr>
  </w:style>
  <w:style w:type="paragraph" w:styleId="Asuntodelcomentario">
    <w:name w:val="annotation subject"/>
    <w:basedOn w:val="Textocomentario1"/>
    <w:next w:val="Textocomentario1"/>
    <w:link w:val="AsuntodelcomentarioCar"/>
    <w:rsid w:val="0064567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rsid w:val="00645677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Sangradet" w:customStyle="1">
    <w:name w:val="Sangría de t"/>
    <w:basedOn w:val="Normal"/>
    <w:rsid w:val="00645677"/>
    <w:pPr>
      <w:autoSpaceDE w:val="0"/>
      <w:spacing w:after="0" w:line="240" w:lineRule="auto"/>
      <w:jc w:val="both"/>
    </w:pPr>
    <w:rPr>
      <w:rFonts w:ascii="Arial" w:hAnsi="Arial" w:cs="Arial"/>
      <w:sz w:val="22"/>
      <w:szCs w:val="22"/>
      <w:lang w:val="es-ES_tradnl"/>
    </w:rPr>
  </w:style>
  <w:style w:type="paragraph" w:styleId="western" w:customStyle="1">
    <w:name w:val="western"/>
    <w:basedOn w:val="Normal"/>
    <w:rsid w:val="00645677"/>
    <w:pPr>
      <w:spacing w:before="280" w:after="280" w:line="240" w:lineRule="auto"/>
    </w:pPr>
    <w:rPr>
      <w:sz w:val="24"/>
      <w:szCs w:val="24"/>
      <w:lang w:val="es-CO"/>
    </w:rPr>
  </w:style>
  <w:style w:type="paragraph" w:styleId="Sinespaciado">
    <w:name w:val="No Spacing"/>
    <w:link w:val="SinespaciadoCar"/>
    <w:uiPriority w:val="1"/>
    <w:qFormat/>
    <w:rsid w:val="00645677"/>
    <w:pPr>
      <w:suppressAutoHyphens/>
      <w:spacing w:after="0" w:line="240" w:lineRule="auto"/>
    </w:pPr>
    <w:rPr>
      <w:rFonts w:ascii="Calibri" w:hAnsi="Calibri" w:eastAsia="Calibri" w:cs="Times New Roman"/>
      <w:lang w:val="es-ES" w:eastAsia="ar-SA"/>
    </w:rPr>
  </w:style>
  <w:style w:type="table" w:styleId="Tablaconcuadrcula1" w:customStyle="1">
    <w:name w:val="Tabla con cuadrícula1"/>
    <w:basedOn w:val="Tablanormal"/>
    <w:next w:val="Tablaconcuadrcula"/>
    <w:uiPriority w:val="59"/>
    <w:rsid w:val="006456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inespaciadoCar" w:customStyle="1">
    <w:name w:val="Sin espaciado Car"/>
    <w:link w:val="Sinespaciado"/>
    <w:uiPriority w:val="1"/>
    <w:rsid w:val="00645677"/>
    <w:rPr>
      <w:rFonts w:ascii="Calibri" w:hAnsi="Calibri" w:eastAsia="Calibri" w:cs="Times New Roman"/>
      <w:lang w:val="es-ES" w:eastAsia="ar-SA"/>
    </w:rPr>
  </w:style>
  <w:style w:type="paragraph" w:styleId="TableParagraph" w:customStyle="1">
    <w:name w:val="Table Paragraph"/>
    <w:basedOn w:val="Normal"/>
    <w:uiPriority w:val="1"/>
    <w:qFormat/>
    <w:rsid w:val="00645677"/>
    <w:pPr>
      <w:widowControl w:val="0"/>
      <w:suppressAutoHyphens w:val="0"/>
      <w:spacing w:after="0" w:line="240" w:lineRule="auto"/>
    </w:pPr>
    <w:rPr>
      <w:rFonts w:ascii="Arial" w:hAnsi="Arial" w:eastAsia="Arial" w:cs="Arial"/>
      <w:sz w:val="22"/>
      <w:szCs w:val="22"/>
      <w:lang w:val="en-US" w:eastAsia="en-US"/>
    </w:rPr>
  </w:style>
  <w:style w:type="paragraph" w:styleId="Epgrafe1" w:customStyle="1">
    <w:name w:val="Epígrafe1"/>
    <w:basedOn w:val="Normal"/>
    <w:rsid w:val="00645677"/>
    <w:pPr>
      <w:widowControl w:val="0"/>
      <w:suppressLineNumbers/>
      <w:spacing w:before="120" w:after="120" w:line="240" w:lineRule="auto"/>
    </w:pPr>
    <w:rPr>
      <w:rFonts w:eastAsia="SimSun" w:cs="Mangal"/>
      <w:i/>
      <w:iCs/>
      <w:kern w:val="2"/>
      <w:sz w:val="24"/>
      <w:szCs w:val="24"/>
      <w:lang w:val="es-CO" w:bidi="hi-IN"/>
    </w:rPr>
  </w:style>
  <w:style w:type="paragraph" w:styleId="Standarduser" w:customStyle="1">
    <w:name w:val="Standard (user)"/>
    <w:rsid w:val="0064567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, 宋体" w:cs="Mangal"/>
      <w:kern w:val="3"/>
      <w:sz w:val="24"/>
      <w:szCs w:val="24"/>
      <w:lang w:eastAsia="zh-CN" w:bidi="hi-IN"/>
    </w:rPr>
  </w:style>
  <w:style w:type="numbering" w:styleId="WW8Num10" w:customStyle="1">
    <w:name w:val="WW8Num10"/>
    <w:basedOn w:val="Sinlista"/>
    <w:rsid w:val="00645677"/>
    <w:pPr>
      <w:numPr>
        <w:numId w:val="4"/>
      </w:numPr>
    </w:pPr>
  </w:style>
  <w:style w:type="numbering" w:styleId="WW8Num22" w:customStyle="1">
    <w:name w:val="WW8Num22"/>
    <w:basedOn w:val="Sinlista"/>
    <w:rsid w:val="00645677"/>
    <w:pPr>
      <w:numPr>
        <w:numId w:val="5"/>
      </w:numPr>
    </w:pPr>
  </w:style>
  <w:style w:type="numbering" w:styleId="WW8Num23" w:customStyle="1">
    <w:name w:val="WW8Num23"/>
    <w:basedOn w:val="Sinlista"/>
    <w:rsid w:val="00645677"/>
    <w:pPr>
      <w:numPr>
        <w:numId w:val="6"/>
      </w:numPr>
    </w:pPr>
  </w:style>
  <w:style w:type="numbering" w:styleId="Sinlista5" w:customStyle="1">
    <w:name w:val="Sin lista5"/>
    <w:next w:val="Sinlista"/>
    <w:uiPriority w:val="99"/>
    <w:semiHidden/>
    <w:unhideWhenUsed/>
    <w:rsid w:val="00645677"/>
  </w:style>
  <w:style w:type="paragraph" w:styleId="Prrafodelista2" w:customStyle="1">
    <w:name w:val="Párrafo de lista2"/>
    <w:basedOn w:val="Normal"/>
    <w:rsid w:val="00645677"/>
    <w:pPr>
      <w:spacing w:after="0" w:line="240" w:lineRule="auto"/>
      <w:ind w:left="708"/>
    </w:pPr>
    <w:rPr>
      <w:lang w:val="es-CO"/>
    </w:rPr>
  </w:style>
  <w:style w:type="table" w:styleId="Tablaconcuadrcula2" w:customStyle="1">
    <w:name w:val="Tabla con cuadrícula2"/>
    <w:basedOn w:val="Tablanormal"/>
    <w:next w:val="Tablaconcuadrcula"/>
    <w:uiPriority w:val="39"/>
    <w:rsid w:val="006456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3" w:customStyle="1">
    <w:name w:val="Body Text 23"/>
    <w:basedOn w:val="Normal"/>
    <w:rsid w:val="00645677"/>
    <w:pPr>
      <w:spacing w:after="0" w:line="240" w:lineRule="auto"/>
      <w:ind w:left="709" w:hanging="709"/>
      <w:jc w:val="both"/>
    </w:pPr>
    <w:rPr>
      <w:rFonts w:ascii="Courier New" w:hAnsi="Courier New" w:cs="Courier New"/>
      <w:spacing w:val="-3"/>
      <w:kern w:val="1"/>
      <w:lang w:val="en-US"/>
    </w:rPr>
  </w:style>
  <w:style w:type="paragraph" w:styleId="MARITZA3" w:customStyle="1">
    <w:name w:val="MARITZA3"/>
    <w:rsid w:val="00645677"/>
    <w:pPr>
      <w:widowControl w:val="0"/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Courier New" w:hAnsi="Courier New" w:eastAsia="Times New Roman" w:cs="Courier New"/>
      <w:spacing w:val="-2"/>
      <w:sz w:val="24"/>
      <w:szCs w:val="20"/>
      <w:lang w:val="en-US" w:eastAsia="zh-CN"/>
    </w:rPr>
  </w:style>
  <w:style w:type="character" w:styleId="Refdecomentario">
    <w:name w:val="annotation reference"/>
    <w:uiPriority w:val="99"/>
    <w:semiHidden/>
    <w:unhideWhenUsed/>
    <w:rsid w:val="00645677"/>
    <w:rPr>
      <w:sz w:val="16"/>
      <w:szCs w:val="16"/>
    </w:rPr>
  </w:style>
  <w:style w:type="character" w:styleId="WW8Num9z3" w:customStyle="1">
    <w:name w:val="WW8Num9z3"/>
    <w:rsid w:val="001751EB"/>
  </w:style>
  <w:style w:type="character" w:styleId="WW8Num9z4" w:customStyle="1">
    <w:name w:val="WW8Num9z4"/>
    <w:rsid w:val="001751EB"/>
  </w:style>
  <w:style w:type="character" w:styleId="WW8Num9z5" w:customStyle="1">
    <w:name w:val="WW8Num9z5"/>
    <w:rsid w:val="001751EB"/>
  </w:style>
  <w:style w:type="character" w:styleId="WW8Num9z6" w:customStyle="1">
    <w:name w:val="WW8Num9z6"/>
    <w:rsid w:val="001751EB"/>
  </w:style>
  <w:style w:type="character" w:styleId="WW8Num9z7" w:customStyle="1">
    <w:name w:val="WW8Num9z7"/>
    <w:rsid w:val="001751EB"/>
  </w:style>
  <w:style w:type="character" w:styleId="WW8Num9z8" w:customStyle="1">
    <w:name w:val="WW8Num9z8"/>
    <w:rsid w:val="001751EB"/>
  </w:style>
  <w:style w:type="character" w:styleId="WW8Num12z1" w:customStyle="1">
    <w:name w:val="WW8Num12z1"/>
    <w:rsid w:val="001751EB"/>
    <w:rPr>
      <w:rFonts w:ascii="Courier New" w:hAnsi="Courier New" w:cs="Courier New"/>
    </w:rPr>
  </w:style>
  <w:style w:type="character" w:styleId="WW8Num12z3" w:customStyle="1">
    <w:name w:val="WW8Num12z3"/>
    <w:rsid w:val="001751EB"/>
    <w:rPr>
      <w:rFonts w:ascii="Symbol" w:hAnsi="Symbol" w:cs="Symbol"/>
    </w:rPr>
  </w:style>
  <w:style w:type="character" w:styleId="WW8Num15z3" w:customStyle="1">
    <w:name w:val="WW8Num15z3"/>
    <w:rsid w:val="001751EB"/>
    <w:rPr>
      <w:rFonts w:ascii="Symbol" w:hAnsi="Symbol" w:cs="Symbol"/>
    </w:rPr>
  </w:style>
  <w:style w:type="character" w:styleId="HeaderChar" w:customStyle="1">
    <w:name w:val="Header Char"/>
    <w:rsid w:val="001751EB"/>
    <w:rPr>
      <w:rFonts w:ascii="Times New Roman" w:hAnsi="Times New Roman" w:cs="Times New Roman"/>
      <w:sz w:val="20"/>
      <w:szCs w:val="20"/>
      <w:lang w:val="es-CO"/>
    </w:rPr>
  </w:style>
  <w:style w:type="character" w:styleId="CarCar40" w:customStyle="1">
    <w:name w:val="Car Car40"/>
    <w:rsid w:val="001751EB"/>
    <w:rPr>
      <w:rFonts w:cs="Times New Roman"/>
      <w:sz w:val="20"/>
      <w:szCs w:val="20"/>
    </w:rPr>
  </w:style>
  <w:style w:type="character" w:styleId="CarCar30" w:customStyle="1">
    <w:name w:val="Car Car30"/>
    <w:rsid w:val="001751EB"/>
    <w:rPr>
      <w:rFonts w:cs="Times New Roman"/>
      <w:sz w:val="20"/>
      <w:szCs w:val="20"/>
    </w:rPr>
  </w:style>
  <w:style w:type="character" w:styleId="CarCar20" w:customStyle="1">
    <w:name w:val="Car Car20"/>
    <w:rsid w:val="001751EB"/>
    <w:rPr>
      <w:rFonts w:cs="Times New Roman"/>
      <w:sz w:val="20"/>
      <w:szCs w:val="20"/>
    </w:rPr>
  </w:style>
  <w:style w:type="character" w:styleId="CarCar10" w:customStyle="1">
    <w:name w:val="Car Car10"/>
    <w:rsid w:val="001751EB"/>
    <w:rPr>
      <w:rFonts w:cs="Times New Roman"/>
      <w:sz w:val="20"/>
      <w:szCs w:val="20"/>
    </w:rPr>
  </w:style>
  <w:style w:type="character" w:styleId="CarCar0" w:customStyle="1">
    <w:name w:val="Car Car0"/>
    <w:rsid w:val="001751EB"/>
    <w:rPr>
      <w:rFonts w:ascii="Tahoma" w:hAnsi="Tahoma" w:cs="Tahoma"/>
      <w:sz w:val="16"/>
      <w:szCs w:val="16"/>
      <w:lang w:val="es-CO"/>
    </w:rPr>
  </w:style>
  <w:style w:type="paragraph" w:styleId="Prrafodelista3" w:customStyle="1">
    <w:name w:val="Párrafo de lista3"/>
    <w:basedOn w:val="Normal"/>
    <w:rsid w:val="001751EB"/>
    <w:pPr>
      <w:spacing w:after="0" w:line="240" w:lineRule="auto"/>
      <w:ind w:left="708"/>
    </w:pPr>
    <w:rPr>
      <w:lang w:val="es-CO"/>
    </w:rPr>
  </w:style>
  <w:style w:type="character" w:styleId="CarCar41" w:customStyle="1">
    <w:name w:val="Car Car41"/>
    <w:rsid w:val="00BA78D2"/>
    <w:rPr>
      <w:rFonts w:cs="Times New Roman"/>
      <w:sz w:val="20"/>
      <w:szCs w:val="20"/>
    </w:rPr>
  </w:style>
  <w:style w:type="character" w:styleId="CarCar31" w:customStyle="1">
    <w:name w:val="Car Car31"/>
    <w:rsid w:val="00BA78D2"/>
    <w:rPr>
      <w:rFonts w:cs="Times New Roman"/>
      <w:sz w:val="20"/>
      <w:szCs w:val="20"/>
    </w:rPr>
  </w:style>
  <w:style w:type="character" w:styleId="CarCar21" w:customStyle="1">
    <w:name w:val="Car Car21"/>
    <w:rsid w:val="00BA78D2"/>
    <w:rPr>
      <w:rFonts w:cs="Times New Roman"/>
      <w:sz w:val="20"/>
      <w:szCs w:val="20"/>
    </w:rPr>
  </w:style>
  <w:style w:type="character" w:styleId="CarCar11" w:customStyle="1">
    <w:name w:val="Car Car11"/>
    <w:rsid w:val="00BA78D2"/>
    <w:rPr>
      <w:rFonts w:cs="Times New Roman"/>
      <w:sz w:val="20"/>
      <w:szCs w:val="20"/>
    </w:rPr>
  </w:style>
  <w:style w:type="character" w:styleId="CarCar5" w:customStyle="1">
    <w:name w:val="Car Car5"/>
    <w:rsid w:val="00BA78D2"/>
    <w:rPr>
      <w:rFonts w:ascii="Tahoma" w:hAnsi="Tahoma" w:cs="Tahoma"/>
      <w:sz w:val="16"/>
      <w:szCs w:val="16"/>
      <w:lang w:val="es-CO"/>
    </w:rPr>
  </w:style>
  <w:style w:type="paragraph" w:styleId="Prrafodelista5" w:customStyle="1">
    <w:name w:val="Párrafo de lista5"/>
    <w:basedOn w:val="Normal"/>
    <w:rsid w:val="00BA78D2"/>
    <w:pPr>
      <w:spacing w:after="0" w:line="240" w:lineRule="auto"/>
      <w:ind w:left="708"/>
    </w:pPr>
    <w:rPr>
      <w:lang w:val="es-CO"/>
    </w:rPr>
  </w:style>
  <w:style w:type="character" w:styleId="CarCar42" w:customStyle="1">
    <w:name w:val="Car Car42"/>
    <w:rsid w:val="0057697F"/>
    <w:rPr>
      <w:rFonts w:cs="Times New Roman"/>
      <w:sz w:val="20"/>
      <w:szCs w:val="20"/>
    </w:rPr>
  </w:style>
  <w:style w:type="character" w:styleId="CarCar32" w:customStyle="1">
    <w:name w:val="Car Car32"/>
    <w:rsid w:val="0057697F"/>
    <w:rPr>
      <w:rFonts w:cs="Times New Roman"/>
      <w:sz w:val="20"/>
      <w:szCs w:val="20"/>
    </w:rPr>
  </w:style>
  <w:style w:type="character" w:styleId="CarCar22" w:customStyle="1">
    <w:name w:val="Car Car22"/>
    <w:rsid w:val="0057697F"/>
    <w:rPr>
      <w:rFonts w:cs="Times New Roman"/>
      <w:sz w:val="20"/>
      <w:szCs w:val="20"/>
    </w:rPr>
  </w:style>
  <w:style w:type="character" w:styleId="CarCar12" w:customStyle="1">
    <w:name w:val="Car Car12"/>
    <w:rsid w:val="0057697F"/>
    <w:rPr>
      <w:rFonts w:cs="Times New Roman"/>
      <w:sz w:val="20"/>
      <w:szCs w:val="20"/>
    </w:rPr>
  </w:style>
  <w:style w:type="character" w:styleId="CarCar6" w:customStyle="1">
    <w:name w:val="Car Car6"/>
    <w:rsid w:val="0057697F"/>
    <w:rPr>
      <w:rFonts w:ascii="Tahoma" w:hAnsi="Tahoma" w:cs="Tahoma"/>
      <w:sz w:val="16"/>
      <w:szCs w:val="16"/>
      <w:lang w:val="es-CO"/>
    </w:rPr>
  </w:style>
  <w:style w:type="paragraph" w:styleId="Prrafodelista6" w:customStyle="1">
    <w:name w:val="Párrafo de lista6"/>
    <w:basedOn w:val="Normal"/>
    <w:rsid w:val="0057697F"/>
    <w:pPr>
      <w:spacing w:after="0" w:line="240" w:lineRule="auto"/>
      <w:ind w:left="708"/>
    </w:pPr>
    <w:rPr>
      <w:lang w:val="es-CO"/>
    </w:rPr>
  </w:style>
  <w:style w:type="character" w:styleId="DefaultCar" w:customStyle="1">
    <w:name w:val="Default Car"/>
    <w:link w:val="Default"/>
    <w:locked/>
    <w:rsid w:val="00A729A9"/>
    <w:rPr>
      <w:rFonts w:ascii="Tahoma" w:hAnsi="Tahoma" w:eastAsia="Times New Roman" w:cs="Tahoma"/>
      <w:color w:val="000000"/>
      <w:sz w:val="24"/>
      <w:szCs w:val="24"/>
      <w:lang w:val="es-ES" w:eastAsia="zh-C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A729A9"/>
    <w:rPr>
      <w:color w:val="605E5C"/>
      <w:shd w:val="clear" w:color="auto" w:fill="E1DFDD"/>
    </w:rPr>
  </w:style>
  <w:style w:type="character" w:styleId="Mencinsinresolver3" w:customStyle="1">
    <w:name w:val="Mención sin resolver3"/>
    <w:basedOn w:val="Fuentedeprrafopredeter"/>
    <w:uiPriority w:val="99"/>
    <w:semiHidden/>
    <w:unhideWhenUsed/>
    <w:rsid w:val="004D5019"/>
    <w:rPr>
      <w:color w:val="605E5C"/>
      <w:shd w:val="clear" w:color="auto" w:fill="E1DFDD"/>
    </w:rPr>
  </w:style>
  <w:style w:type="character" w:styleId="StandardCar" w:customStyle="1">
    <w:name w:val="Standard Car"/>
    <w:link w:val="Standard"/>
    <w:locked/>
    <w:rsid w:val="00221F78"/>
    <w:rPr>
      <w:rFonts w:ascii="Calibri" w:hAnsi="Calibri" w:eastAsia="Calibri" w:cs="Times New Roman"/>
      <w:color w:val="00000A"/>
      <w:kern w:val="3"/>
      <w:lang w:val="es-ES" w:eastAsia="en-US"/>
    </w:rPr>
  </w:style>
  <w:style w:type="table" w:styleId="TableNormal" w:customStyle="1">
    <w:name w:val="Table Normal"/>
    <w:uiPriority w:val="2"/>
    <w:semiHidden/>
    <w:unhideWhenUsed/>
    <w:qFormat/>
    <w:rsid w:val="00221F7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" w:customStyle="1">
    <w:name w:val="paragraph"/>
    <w:basedOn w:val="Normal"/>
    <w:rsid w:val="00406056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406056"/>
  </w:style>
  <w:style w:type="character" w:styleId="findhit" w:customStyle="1">
    <w:name w:val="findhit"/>
    <w:basedOn w:val="Fuentedeprrafopredeter"/>
    <w:rsid w:val="00406056"/>
  </w:style>
  <w:style w:type="character" w:styleId="eop" w:customStyle="1">
    <w:name w:val="eop"/>
    <w:basedOn w:val="Fuentedeprrafopredeter"/>
    <w:rsid w:val="005F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06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8634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565457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694083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621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5407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3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3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70783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5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23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9461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46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41059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6914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997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52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591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96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329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893019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6582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2521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6711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9697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18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97620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3861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5924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7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1698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20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6246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3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82477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117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338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2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52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7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3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43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71312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7243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0819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1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3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3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69942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33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9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jpg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image" Target="media/image5.png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image" Target="media/image4.png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png" Id="rId14" /><Relationship Type="http://schemas.openxmlformats.org/officeDocument/2006/relationships/fontTable" Target="fontTable.xml" Id="rId22" /><Relationship Type="http://schemas.openxmlformats.org/officeDocument/2006/relationships/hyperlink" Target="http://www.colombiacompra.gov.co" TargetMode="External" Id="Rd25981726afa4e6c" /><Relationship Type="http://schemas.openxmlformats.org/officeDocument/2006/relationships/image" Target="/media/image8.png" Id="Rd316592cf53748f1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0" ma:contentTypeDescription="Crear nuevo documento." ma:contentTypeScope="" ma:versionID="b8d7f7793c9b119d4681031c0b43ea9e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7efb291495bcaf0cced7c27b920f0c8c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Edici_x00f3_n xmlns="67ae1635-7cf6-4967-bf43-54f936c832e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COL13</b:Tag>
    <b:SourceType>DocumentFromInternetSite</b:SourceType>
    <b:Guid>{FEAF7D19-1126-4CFF-99AD-34A5FA601195}</b:Guid>
    <b:Title>www.colombiacompra.gov.co</b:Title>
    <b:Year>2013</b:Year>
    <b:Author>
      <b:Author>
        <b:Corporate>COLOMBIA COMPRA EFICIENTE</b:Corporate>
      </b:Author>
    </b:Author>
    <b:InternetSiteTitle>www.colombiacompra.gov.co</b:InternetSiteTitle>
    <b:Month>12</b:Month>
    <b:Day>27</b:Day>
    <b:URL>https://www.colombiacompra.gov.co/sites/default/files/manuales/cce_guia_estudio_sector_web.pdf</b:URL>
    <b:RefOrder>1</b:RefOrder>
  </b:Source>
  <b:Source>
    <b:Tag>PER18</b:Tag>
    <b:SourceType>Report</b:SourceType>
    <b:Guid>{2F73DE0B-C05F-48F5-A1B8-0E96686BD194}</b:Guid>
    <b:Title>El Sector de Seguridad y Vigilancia Privada: Evolución reciente y principales retos laborales, regulatorios y de supervisión</b:Title>
    <b:Year>2018</b:Year>
    <b:URL>https://www.repository.fedesarrollo.org.co/handle/11445/3689</b:URL>
    <b:Author>
      <b:Author>
        <b:NameList>
          <b:Person>
            <b:Last>PEREZ</b:Last>
            <b:First>CAMILA</b:First>
          </b:Person>
        </b:NameList>
      </b:Author>
    </b:Author>
    <b:Publisher>Fedesarrollo</b:Publisher>
    <b:City>Bogotá</b:City>
    <b:Institution>Fedesarrollo</b:Institution>
    <b:Pages>31-35</b:Pages>
    <b:ThesisType>Nueva Serie Cuadernos de Fedesarrollo, número sesenta y cinco</b:ThesisType>
    <b:ShortTitle>El Sector de Seguridad y Vigilancia Privada</b:ShortTitle>
    <b:RefOrder>2</b:RefOrder>
  </b:Source>
</b:Sources>
</file>

<file path=customXml/itemProps1.xml><?xml version="1.0" encoding="utf-8"?>
<ds:datastoreItem xmlns:ds="http://schemas.openxmlformats.org/officeDocument/2006/customXml" ds:itemID="{ADB658CB-3601-4511-B258-79CA03A3A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0EF4E-A476-4697-84B5-0279B2BE3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e1635-7cf6-4967-bf43-54f936c832e8"/>
    <ds:schemaRef ds:uri="f70d6925-5891-4b80-8091-fb9b9ba19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9DFF34-0B86-4484-81DF-FAE5A6DF549A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customXml/itemProps4.xml><?xml version="1.0" encoding="utf-8"?>
<ds:datastoreItem xmlns:ds="http://schemas.openxmlformats.org/officeDocument/2006/customXml" ds:itemID="{E341889B-D06A-4D77-A220-0EADB8145BA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Sistemas Tunjuelito</lastModifiedBy>
  <revision>57</revision>
  <lastPrinted>2020-11-11T12:01:00.0000000Z</lastPrinted>
  <dcterms:created xsi:type="dcterms:W3CDTF">2024-11-15T22:27:00.0000000Z</dcterms:created>
  <dcterms:modified xsi:type="dcterms:W3CDTF">2024-12-06T03:43:56.1966173Z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</Properties>
</file>